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AC241" w14:textId="77777777" w:rsidR="00D50865" w:rsidRPr="00EA323E" w:rsidRDefault="0098670E" w:rsidP="00297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32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0E3B27B6" w14:textId="77777777" w:rsidR="0098670E" w:rsidRPr="00EA323E" w:rsidRDefault="00274929" w:rsidP="00297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3E">
        <w:rPr>
          <w:rFonts w:ascii="Times New Roman" w:hAnsi="Times New Roman" w:cs="Times New Roman"/>
          <w:b/>
          <w:sz w:val="28"/>
          <w:szCs w:val="28"/>
        </w:rPr>
        <w:t>з</w:t>
      </w:r>
      <w:r w:rsidR="0098670E" w:rsidRPr="00EA323E">
        <w:rPr>
          <w:rFonts w:ascii="Times New Roman" w:hAnsi="Times New Roman" w:cs="Times New Roman"/>
          <w:b/>
          <w:sz w:val="28"/>
          <w:szCs w:val="28"/>
        </w:rPr>
        <w:t xml:space="preserve">аместителя руководителя </w:t>
      </w:r>
      <w:r w:rsidR="003319DE" w:rsidRPr="00EA323E">
        <w:rPr>
          <w:rFonts w:ascii="Times New Roman" w:hAnsi="Times New Roman" w:cs="Times New Roman"/>
          <w:b/>
          <w:sz w:val="28"/>
          <w:szCs w:val="28"/>
        </w:rPr>
        <w:t>Приволжского</w:t>
      </w:r>
      <w:r w:rsidR="0098670E" w:rsidRPr="00EA323E">
        <w:rPr>
          <w:rFonts w:ascii="Times New Roman" w:hAnsi="Times New Roman" w:cs="Times New Roman"/>
          <w:b/>
          <w:sz w:val="28"/>
          <w:szCs w:val="28"/>
        </w:rPr>
        <w:t xml:space="preserve"> управления Ростехнадзора </w:t>
      </w:r>
    </w:p>
    <w:p w14:paraId="0E6F1A68" w14:textId="77777777" w:rsidR="0098670E" w:rsidRPr="00EA323E" w:rsidRDefault="0098670E" w:rsidP="00297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4BE7A" w14:textId="77777777" w:rsidR="004F1659" w:rsidRPr="00EA323E" w:rsidRDefault="004F1659" w:rsidP="004F1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23E">
        <w:rPr>
          <w:rFonts w:ascii="Times New Roman" w:hAnsi="Times New Roman" w:cs="Times New Roman"/>
          <w:sz w:val="28"/>
          <w:szCs w:val="28"/>
        </w:rPr>
        <w:t>С 1 августа 2021 г</w:t>
      </w:r>
      <w:r w:rsidR="004B7F81">
        <w:rPr>
          <w:rFonts w:ascii="Times New Roman" w:hAnsi="Times New Roman" w:cs="Times New Roman"/>
          <w:sz w:val="28"/>
          <w:szCs w:val="28"/>
        </w:rPr>
        <w:t>ода</w:t>
      </w:r>
      <w:r w:rsidRPr="00EA323E">
        <w:rPr>
          <w:rFonts w:ascii="Times New Roman" w:hAnsi="Times New Roman" w:cs="Times New Roman"/>
          <w:sz w:val="28"/>
          <w:szCs w:val="28"/>
        </w:rPr>
        <w:t xml:space="preserve"> на территории России проводится эксперимент по оптимизации и автоматизации процессов в сфере разрешительной деятельности, в том числе лицензирования. Цель - создание и апробация механизма упрощения и ускорения подачи, приема, рассмотрения заявления и предоставления разрешения по результатам проверки заявителя на соответствие требованиям. Подача заявления юр</w:t>
      </w:r>
      <w:r w:rsidR="00F465AC">
        <w:rPr>
          <w:rFonts w:ascii="Times New Roman" w:hAnsi="Times New Roman" w:cs="Times New Roman"/>
          <w:sz w:val="28"/>
          <w:szCs w:val="28"/>
        </w:rPr>
        <w:t xml:space="preserve">идическим </w:t>
      </w:r>
      <w:r w:rsidRPr="00EA323E">
        <w:rPr>
          <w:rFonts w:ascii="Times New Roman" w:hAnsi="Times New Roman" w:cs="Times New Roman"/>
          <w:sz w:val="28"/>
          <w:szCs w:val="28"/>
        </w:rPr>
        <w:t>лицом, ИП осуществляется через Единый портал госуслуг.</w:t>
      </w:r>
    </w:p>
    <w:p w14:paraId="691C3F16" w14:textId="77777777" w:rsidR="004F1659" w:rsidRPr="00EA323E" w:rsidRDefault="004F1659" w:rsidP="004F1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23E">
        <w:rPr>
          <w:rFonts w:ascii="Times New Roman" w:hAnsi="Times New Roman" w:cs="Times New Roman"/>
          <w:sz w:val="28"/>
          <w:szCs w:val="28"/>
        </w:rPr>
        <w:t>Участниками эксперимента, осуществляющими полномочия по предоставлению разрешений в рамках установленной компетенции, являются: МЧС, Минздрав, Росздравнадзор, Росаккредитация, Ростехнадзор, Ространснадзор, ФНС.</w:t>
      </w:r>
    </w:p>
    <w:p w14:paraId="7BAD16FD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Экспериментальный режим реализуется при предоставлении государственных услуг на основании заявлений о предоставлении разрешений, о внесении изменений в реестр разрешений, предоставления разрешения по результатам проверки заявителя на соответствие требованиям, прекращения действия разрешения, направленных заявителями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3A57EC9C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Участие заявителей в эксперименте осуществляется в добровольном порядке посредством использования личного кабинета на едином портале.</w:t>
      </w:r>
    </w:p>
    <w:p w14:paraId="5A1CEA85" w14:textId="4CC291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 xml:space="preserve">В рамках эксперимента Ростехнадзором </w:t>
      </w:r>
      <w:r w:rsidR="00886510">
        <w:rPr>
          <w:rFonts w:eastAsiaTheme="minorHAnsi"/>
          <w:sz w:val="28"/>
          <w:szCs w:val="28"/>
          <w:lang w:eastAsia="en-US"/>
        </w:rPr>
        <w:t xml:space="preserve">и его территориальными управлениями </w:t>
      </w:r>
      <w:r w:rsidRPr="00EA323E">
        <w:rPr>
          <w:rFonts w:eastAsiaTheme="minorHAnsi"/>
          <w:sz w:val="28"/>
          <w:szCs w:val="28"/>
          <w:lang w:eastAsia="en-US"/>
        </w:rPr>
        <w:t>осуществляется предоставление следующих государственных услуг:</w:t>
      </w:r>
    </w:p>
    <w:p w14:paraId="225DE5F5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лицензирование деятельности по проведению экспертизы промышленной безопасности;</w:t>
      </w:r>
    </w:p>
    <w:p w14:paraId="074BA23A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лицензирование деятельности по производству маркшейдерских работ;</w:t>
      </w:r>
    </w:p>
    <w:p w14:paraId="7B9B43B6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лицензирование эксплуатации взрывопожароопасных и химически опасных производственных объектов I, II и III классов опасности;</w:t>
      </w:r>
    </w:p>
    <w:p w14:paraId="0E81A99C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лицензирование деятельности, связанной c обращением взрывчатых материалов промышленного назначения;</w:t>
      </w:r>
    </w:p>
    <w:p w14:paraId="1F548F54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аттестация экспертов в области промышленной безопасности;</w:t>
      </w:r>
    </w:p>
    <w:p w14:paraId="0A0B5233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lastRenderedPageBreak/>
        <w:t>- организация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14:paraId="6F5D2958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Также посредством ЕПГУ можно подать заявления о предоставлении следующих государственных услуг:</w:t>
      </w:r>
    </w:p>
    <w:p w14:paraId="6408055C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регистрация опасных производственных объектов в государственном реестре опасных производственных объектов;</w:t>
      </w:r>
    </w:p>
    <w:p w14:paraId="22C285F2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ведение реестра заключений экспертизы промышленной безопасности;</w:t>
      </w:r>
    </w:p>
    <w:p w14:paraId="1B99617E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выдача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теплоснабженияи теплопотребляющих установок;</w:t>
      </w:r>
    </w:p>
    <w:p w14:paraId="663DEAAC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предоставление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</w:r>
    </w:p>
    <w:p w14:paraId="7060C8C2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предоставление сведений из Российского регистра гидротехнических сооружений;</w:t>
      </w:r>
    </w:p>
    <w:p w14:paraId="4C02B97B" w14:textId="77777777" w:rsidR="004F1659" w:rsidRPr="00EA323E" w:rsidRDefault="004F1659" w:rsidP="004F1659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23E">
        <w:rPr>
          <w:rFonts w:eastAsiaTheme="minorHAnsi"/>
          <w:sz w:val="28"/>
          <w:szCs w:val="28"/>
          <w:lang w:eastAsia="en-US"/>
        </w:rPr>
        <w:t>- подтверждение готовности работников к выполнению трудовых функций в сфере электроэнергетики.</w:t>
      </w:r>
    </w:p>
    <w:p w14:paraId="1F927907" w14:textId="77777777" w:rsidR="00ED6E36" w:rsidRPr="00ED6E36" w:rsidRDefault="00501D6B" w:rsidP="00ED6E36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6E36">
        <w:rPr>
          <w:rFonts w:eastAsiaTheme="minorHAnsi"/>
          <w:sz w:val="28"/>
          <w:szCs w:val="28"/>
          <w:lang w:eastAsia="en-US"/>
        </w:rPr>
        <w:t>Предос</w:t>
      </w:r>
      <w:r w:rsidR="00565EFA" w:rsidRPr="00ED6E36">
        <w:rPr>
          <w:rFonts w:eastAsiaTheme="minorHAnsi"/>
          <w:sz w:val="28"/>
          <w:szCs w:val="28"/>
          <w:lang w:eastAsia="en-US"/>
        </w:rPr>
        <w:t xml:space="preserve">тавление государственных услуг </w:t>
      </w:r>
      <w:r w:rsidR="004B7F81" w:rsidRPr="00ED6E36">
        <w:rPr>
          <w:rFonts w:eastAsiaTheme="minorHAnsi"/>
          <w:sz w:val="28"/>
          <w:szCs w:val="28"/>
          <w:lang w:eastAsia="en-US"/>
        </w:rPr>
        <w:t xml:space="preserve">по лицензированию отдельных видов деятельности </w:t>
      </w:r>
      <w:r w:rsidRPr="00ED6E36">
        <w:rPr>
          <w:rFonts w:eastAsiaTheme="minorHAnsi"/>
          <w:sz w:val="28"/>
          <w:szCs w:val="28"/>
          <w:lang w:eastAsia="en-US"/>
        </w:rPr>
        <w:t>в рамках эксперимента осуществляется в соответствии с Федеральным законом от 4 мая 2011 г. № 99-ФЗ «О лицензировании отдельных видов деятельности» (далее - Федеральный закон № 99-ФЗ), Федеральным законом от 27 июля 2010 г. № 210-ФЗ «Об организации предоставления государственных и муниципальных услуг», положениями о лицензировании соответствующих видов деятельности с учетом особенностей, предусмотренных Положением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лицензирования, утвержденным постановлением Правительства Российской Федерации от 30 июля 2021 г. № 1279 (далее - Положение об экспери</w:t>
      </w:r>
      <w:r w:rsidR="004B7F81" w:rsidRPr="00ED6E36">
        <w:rPr>
          <w:rFonts w:eastAsiaTheme="minorHAnsi"/>
          <w:sz w:val="28"/>
          <w:szCs w:val="28"/>
          <w:lang w:eastAsia="en-US"/>
        </w:rPr>
        <w:t>менте)</w:t>
      </w:r>
      <w:r w:rsidR="00ED6E36">
        <w:rPr>
          <w:rFonts w:eastAsiaTheme="minorHAnsi"/>
          <w:sz w:val="28"/>
          <w:szCs w:val="28"/>
          <w:lang w:eastAsia="en-US"/>
        </w:rPr>
        <w:t>.</w:t>
      </w:r>
    </w:p>
    <w:p w14:paraId="5139D71C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Экспериментальный режим реализуется при предоставлении государственных услуг на основании заявлений о предоставлении лицензии, внесении изменений в реестр лицензий и о прекращении действия лицензии (далее - заявление), направленных заявителями посредством формы-концентратора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14:paraId="32FE37A5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эксперимента предоставление лицензий, внесение изменений в реестр лицензий и прекращение действия лицензии осуществляется в сроки, сокращенные относительно срока, установленного Федеральным законом № 99-ФЗ, а именно:</w:t>
      </w:r>
    </w:p>
    <w:p w14:paraId="5DA9930D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лицензий на осуществление деятельности по проведению экспертизы промышленной безопасности и на производство маркшейдерских работ - в течение 10 рабочих дней;</w:t>
      </w:r>
    </w:p>
    <w:p w14:paraId="4D7B38F5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лицензии на осуществление деятельности, связанной с обращением взрывчатых материалов промышленного назначения, в части работ по производству и хранению взрывчатых материалов промышленного назначения, а также на эксплуатацию взрывопожароопасных и химических опасных производственных объектов I и II классов опасности - в течение 18 рабочих дней;</w:t>
      </w:r>
    </w:p>
    <w:p w14:paraId="0B44E3AD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лицензии на осуществление деятельности, связанной с обращением взрывчатых материалов промышленного назначения, в части работ по применению взрывчатых материалов промышленного назначения, а также на эксплуатацию взрывопожароопасных и химических опасных производственных объектов III класса опасности - в течение 13 рабочих дней, а в случае проведения выездной оценки без фактического выезда работников территориальных органов Ростехнадзора по месту нахождения заявителя и (или) по месту осуществления лицензируемого вида деятельности (в рамках предоставления государственной услуги по лицензированию эксплуатации взрывопожароопасных и химических опасных производственных объектов III класса опасности) - в течение 10 рабочих дней;</w:t>
      </w:r>
    </w:p>
    <w:p w14:paraId="6CDF2110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реестр лицензий в отношении осуществления деятельности, связанной с обращением взрывчатых материалов промышленного назначения, в части работ по производству и хранению взрывчатых материалов промышленного назначения, а также на эксплуатацию взрывопожароопасных и химических опасных 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производственных объектов I и II классов опасности в случае дополнения перечня адресов мест осуществления лицензируемого вида деятельности и (или) перечня выполняемых в составе лицензируемого вида деятельности работ - в течение 18 рабочих дней;</w:t>
      </w:r>
    </w:p>
    <w:p w14:paraId="47044C03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реестр лицензий в отношении деятельности, связанной с обращением взрывчатых материалов промышленного назначения, в части работ по применению взрывчатых материалов промышленного назначения, а также на эксплуатацию взрывопожароопасных и химических опасных производственных объектов III класса опасности в случае дополнения перечня адресов мест осуществления лицензируемого вида деятельности и (или) перечня выполняемых в составе лицензируемого вида деятельности работ - в течение 13 рабочих дней, а при проведении выездной оценки без фактического выезда работников территориальных органов Ростехнадзора по месту нахождения заявителя и (или) по месту осуществления лицензируемого вида деятельности (в рамках предоставления государственной услуги по лицензированию эксплуатации взрывопожароопасных и химических опасных производственных объектов III класса опасности) - в течение 10 рабочих дней;</w:t>
      </w:r>
    </w:p>
    <w:p w14:paraId="0AE4E9D5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реестр лицензий в отношении лицензий на осуществление деятельности по проведению экспертизы промышленной безопасности и на производство маркшейдерских работ в случае изменения адреса места осуществления лицензируемого вида деятельности и (или) перечня выполняемых в составе лицензируемого вида деятельности работ - в течение 10 рабочих дней;</w:t>
      </w:r>
    </w:p>
    <w:p w14:paraId="0AEB4296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реестр лицензий в случае реорганизации юридического лица в форме, предусмотренной Федеральным законом № 99-ФЗ, изменения наименования юридического лица (Ф.И.О. индивидуального предпринимателя), адреса места его нахождения (места жительства индивидуального предпринимателя), прекращения осуществления лицензируемого вида деятельности по адресу из числа указанных в лицензии - в течение 3 рабочих дней;</w:t>
      </w:r>
    </w:p>
    <w:p w14:paraId="7E661C6D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действия лицензии - в течение 3 рабочих дней.</w:t>
      </w:r>
    </w:p>
    <w:p w14:paraId="2E5D7AAF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заявление и прилагающиеся к нему документы содержат более одного признака (основания), предоставление государственной услуги осуществляется 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наибольшего срока, из числа соответствующих таким признакам (основаниям).</w:t>
      </w:r>
    </w:p>
    <w:p w14:paraId="5338536E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государственных услуг следует учитывать, что к направляемому в рамках эксперимента заявлению о предоставлении лицензии (внесении изменений в реестр лицензий) не требуется прикладывать документы:</w:t>
      </w:r>
    </w:p>
    <w:p w14:paraId="32E58438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пунктами 6, 7 и 9 Положения о лицензировании деятельности по проведению экспертизы промышленной безопасности, утвержденного постановлением Правительства Российской Федерации от 16 сентября 2020 г. № 1477, и пунктами 6 и 7 Положения о лицензировании производства маркшейдерских работ, утвержденного постановлением Правительства Российской Федерации от 16 сентября 2020 г. № 1467;</w:t>
      </w:r>
    </w:p>
    <w:p w14:paraId="2A0E2958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подтверждающие наличие у заявителя принадлежащих ему на праве собственности или ином законном основании зданий, строений, сооружений и помещений (части зданий, строений, сооружений и помещений) (если соответствующие документы (сведения) могут быть получены с использованием системы межведомственного информационного взаимодействия), предусмотренные подпунктом «а» пункта 7, подпунктом «б» пункта 8 Положения о лицензировании эксплуатации взрывопожароопасных и химически опасных производственных объектов 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 классов опасности, утвержденного постановлением Правительства Российской Федерации от 12 октября 2020 г. № 1661 (далее - Положение № 1661), подпунктом «а» пункта 7 Положения о лицензировании деятельности, связанной с обращением взрывчатых материалов промышленного назначения, утвержденного постановлением Правительства Российской Федерации от 15 сентября 2020 г. № 1435 (далее - Положение № 1435);</w:t>
      </w:r>
    </w:p>
    <w:p w14:paraId="7C54D601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и (или) о квалификации, об обучении, выданные после 10 июля 1992 г. (если сведения о соответствующих документах в установленном порядке внесены в федеральную информационную систему «Федеральный реестр сведений о документах об образовании и (или) о квалификации, документах об обучении»), предусмотренные подпунктом «в» пункта 7 Положения № 1435;</w:t>
      </w:r>
    </w:p>
    <w:p w14:paraId="5DA2D7AD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подтверждающие стаж работы по специальности (если указанные документы (сведения) могут быть получены с использованием системы межведомственного 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информационного взаимодействия), предусмотренные подпунктом «в» пункта 7 Положения № 1435.</w:t>
      </w:r>
    </w:p>
    <w:p w14:paraId="4B38F6AB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законодательства о лицензировании отдельных видов деятельности и Положения о проведении эксперимента по результатам проведения документарной оценки соответствия заявителя лицензионным требованиям отрицательный акт документарной оценки оформляется и заявителю отказывается в предоставлении государственной услуги в случае:</w:t>
      </w:r>
    </w:p>
    <w:p w14:paraId="635BCA65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в представленных соискателем лицензии сведениях и документах недостоверной или искаженной информации, а также при поступлении в лицензирующий орган в соответствии с пунктами 9 и 16 Положения об эксперименте сведений, свидетельствующих о предоставлении заявителем такой информации;</w:t>
      </w:r>
    </w:p>
    <w:p w14:paraId="53708172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по результатам рассмотрения представленных в соответствии с пунктами 13 и 21 Положения об эксперименте Федеральным казначейством сведений факта, подтверждающего неуплату или неполную уплату государственной пошлины за предоставление государственной услуги (кроме случаев, когда оплата пошлины в соответствии с законодательством Российской Федерации не требуется).</w:t>
      </w:r>
    </w:p>
    <w:p w14:paraId="1E22DCD1" w14:textId="77777777" w:rsidR="00501D6B" w:rsidRPr="00EA323E" w:rsidRDefault="00501D6B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выездной оценки соответствия заявителя лицензионным требованиям уполномоченными лицами Ростехнадзора осуществляется проверка в том числе документов и сведений, подтверждающих соответствие заявителя лицензионным требованиям, </w:t>
      </w:r>
      <w:r w:rsidR="00EA323E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реквизитам указанным в заявительных документах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050FF9" w14:textId="77777777" w:rsidR="00CF0D51" w:rsidRDefault="00501D6B" w:rsidP="00CF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оценки соответствия лицензионным требованиям в целях предоставления государственных услуг по лицензированию деятельности по проведению экспертизы промышленной безопасности и производства маркшейдерских работ в рамках эксперимента проводятся без фактического выезда работников территориальных органов Ростехнадзора по месту нахождения заявителя и (или) по месту осуществления лицензируемого вида деятельности - посредством использования дистанционных средств контроля, средств фото-, аудио- и видеофиксации, видео-конференц-связи</w:t>
      </w:r>
      <w:r w:rsidR="00EA323E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91AA51" w14:textId="5E75D8A5" w:rsidR="00CF0D51" w:rsidRPr="00CF0D51" w:rsidRDefault="00FD2906" w:rsidP="00CF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средств дистанционного взаимодействия включает в себя:</w:t>
      </w:r>
      <w:bookmarkStart w:id="1" w:name="P0040"/>
      <w:bookmarkEnd w:id="1"/>
    </w:p>
    <w:p w14:paraId="3A92A994" w14:textId="3FBA6A6D" w:rsidR="00FD2906" w:rsidRPr="00CF0D51" w:rsidRDefault="00FD2906" w:rsidP="00CF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указание соискателем лицензии (лицензиатом) в заявлении о предоставлении лицензии (заявлении о внесении изменений в реестр лицензий) сведений о наличии технической возможности использования средств дистанционного взаимодействия с возможностью идентификации соискателя лицензии (лицензиата)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используемых при проведении выездной оценки с применением средств дистанционного взаимодействия;</w:t>
      </w:r>
      <w:bookmarkStart w:id="2" w:name="P0042"/>
      <w:bookmarkEnd w:id="2"/>
    </w:p>
    <w:p w14:paraId="278068DC" w14:textId="7FD26F71" w:rsidR="00FD2906" w:rsidRPr="00CF0D51" w:rsidRDefault="00FD2906" w:rsidP="00CF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принятие должностным лицом лицензирующего органа решения о проведении оценки соответствия соискателя лицензии (лицензиата) лицензионным требованиям в форме выездной оценки с применением средств дистанционного взаимодействия;</w:t>
      </w:r>
      <w:bookmarkStart w:id="3" w:name="P0044"/>
      <w:bookmarkEnd w:id="3"/>
    </w:p>
    <w:p w14:paraId="04438E73" w14:textId="6E0A1B77" w:rsidR="00FD2906" w:rsidRPr="00CF0D51" w:rsidRDefault="00FD2906" w:rsidP="00CF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извещение соискателя лицензии (лицензиата) о ведении фотосъемки и (или) видеозаписи при проведении оценки соответствия лицензионным требованиям в форме выездной оценки с применением средств дистанционного взаимодействия;</w:t>
      </w:r>
      <w:bookmarkStart w:id="4" w:name="P0046"/>
      <w:bookmarkEnd w:id="4"/>
    </w:p>
    <w:p w14:paraId="1BA30D01" w14:textId="24381EDC" w:rsidR="00FD2906" w:rsidRPr="00CF0D51" w:rsidRDefault="00FD2906" w:rsidP="00CF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обеспечение сохранности информации, полученной посредством ф</w:t>
      </w:r>
      <w:r w:rsidR="00CF0D51" w:rsidRPr="00CF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отосъемки и (или) видеозаписи."</w:t>
      </w:r>
    </w:p>
    <w:p w14:paraId="340CCE58" w14:textId="74547077" w:rsidR="00FD2906" w:rsidRPr="00CF0D51" w:rsidRDefault="00FD2906" w:rsidP="00CF0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средств дистанционного взаимодействия указан в Положении о лицензировании.</w:t>
      </w:r>
    </w:p>
    <w:p w14:paraId="0C3B52C0" w14:textId="77777777" w:rsidR="001E4D65" w:rsidRPr="00EA323E" w:rsidRDefault="001E4D65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указанном формате может быть проведена выездная о</w:t>
      </w:r>
      <w:r w:rsidR="00EA323E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соответствия лицензионным 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в целях предоставления</w:t>
      </w:r>
      <w:r w:rsidR="00EA323E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 по лицензированию эксплуатации взрывопожароопасных и химических опасных производственных объектов III класса опасности.</w:t>
      </w:r>
    </w:p>
    <w:p w14:paraId="5AE23DAE" w14:textId="77777777" w:rsidR="001E4D65" w:rsidRPr="00EA323E" w:rsidRDefault="00EA323E" w:rsidP="00224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4D65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оценок соответствия лицензионным требованиям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D65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 возможно использование идентификации заявителя через федеральную государственную информа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ционную систему «Единая система </w:t>
      </w:r>
      <w:r w:rsidR="001E4D65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D65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аутентификации в инфраструктур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обеспечивающей информационно-</w:t>
      </w:r>
      <w:r w:rsidR="001E4D65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и данных геолокации.</w:t>
      </w:r>
    </w:p>
    <w:p w14:paraId="34652350" w14:textId="77777777" w:rsidR="001E4D65" w:rsidRDefault="001E4D65" w:rsidP="00ED6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эксперимента в целях соблюдения Ростехнадзором и его территориальными органами установленных статьей 16 Федерального закона № 99-ФЗ </w:t>
      </w:r>
      <w:r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о формировании и ведении лицензионных дел в лицензионные дела включаются копии запросов, сделанных посредством единой системы межведомственного электронного взаимодействия (СМЭВ), результатов таких запросов, а также сделанных в ходе выездных оценок соответствия лицензионным требованиям фотографий документов, предусмотренных соответствующими положениями о лицензировании конкретных видов деятельности и не представленных заявителем вместе с заявлением о предоставлении лицензии с учетом требований Положения об эксперименте.</w:t>
      </w:r>
    </w:p>
    <w:p w14:paraId="27088B81" w14:textId="15121815" w:rsidR="00C82CF3" w:rsidRDefault="004B7F81" w:rsidP="00ED6E36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 отметить, что </w:t>
      </w:r>
      <w:r w:rsidR="00C82CF3">
        <w:rPr>
          <w:color w:val="000000"/>
          <w:sz w:val="28"/>
          <w:szCs w:val="28"/>
        </w:rPr>
        <w:t xml:space="preserve">постановлением Правительства от 20.10.2022 №1868 «О внесении изменений в Положение о лицензировании производства маркшейдерских работ» </w:t>
      </w:r>
      <w:r w:rsidR="00E4601F" w:rsidRPr="00C82CF3">
        <w:rPr>
          <w:color w:val="000000"/>
          <w:sz w:val="28"/>
          <w:szCs w:val="28"/>
        </w:rPr>
        <w:t>закреплен упрощенный порядок предоставления лицензи</w:t>
      </w:r>
      <w:r w:rsidR="00E4601F">
        <w:rPr>
          <w:color w:val="000000"/>
          <w:sz w:val="28"/>
          <w:szCs w:val="28"/>
        </w:rPr>
        <w:t xml:space="preserve">и на осуществление деятельности по производству маркшейдерских работ, </w:t>
      </w:r>
      <w:r w:rsidR="00C82CF3">
        <w:rPr>
          <w:color w:val="000000"/>
          <w:sz w:val="28"/>
          <w:szCs w:val="28"/>
        </w:rPr>
        <w:t>о</w:t>
      </w:r>
      <w:r w:rsidR="00C82CF3" w:rsidRPr="00C82CF3">
        <w:rPr>
          <w:color w:val="000000"/>
          <w:sz w:val="28"/>
          <w:szCs w:val="28"/>
        </w:rPr>
        <w:t xml:space="preserve">тработанный Ростехнадзором в рамках эксперимента в соответствии с </w:t>
      </w:r>
      <w:hyperlink r:id="rId8" w:history="1">
        <w:r w:rsidR="00C82CF3" w:rsidRPr="00C82CF3">
          <w:rPr>
            <w:color w:val="000000"/>
            <w:sz w:val="28"/>
            <w:szCs w:val="28"/>
          </w:rPr>
          <w:t>постановлением Правительства Российской Федерации от 30 июля 2021 г.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</w:t>
        </w:r>
      </w:hyperlink>
      <w:r w:rsidR="00C82CF3">
        <w:rPr>
          <w:color w:val="000000"/>
          <w:sz w:val="28"/>
          <w:szCs w:val="28"/>
        </w:rPr>
        <w:t>,</w:t>
      </w:r>
      <w:r w:rsidR="00C82CF3" w:rsidRPr="00C82CF3">
        <w:rPr>
          <w:color w:val="000000"/>
          <w:sz w:val="28"/>
          <w:szCs w:val="28"/>
        </w:rPr>
        <w:t xml:space="preserve"> которые вступают в силу </w:t>
      </w:r>
      <w:r w:rsidR="0084734F">
        <w:rPr>
          <w:color w:val="000000"/>
          <w:sz w:val="28"/>
          <w:szCs w:val="28"/>
        </w:rPr>
        <w:t xml:space="preserve">с </w:t>
      </w:r>
      <w:r w:rsidR="00C82CF3" w:rsidRPr="00C82CF3">
        <w:rPr>
          <w:color w:val="000000"/>
          <w:sz w:val="28"/>
          <w:szCs w:val="28"/>
        </w:rPr>
        <w:t>1 марта 202</w:t>
      </w:r>
      <w:r w:rsidR="00B34067">
        <w:rPr>
          <w:color w:val="000000"/>
          <w:sz w:val="28"/>
          <w:szCs w:val="28"/>
        </w:rPr>
        <w:t>3</w:t>
      </w:r>
      <w:r w:rsidR="00C82CF3">
        <w:rPr>
          <w:color w:val="000000"/>
          <w:sz w:val="28"/>
          <w:szCs w:val="28"/>
        </w:rPr>
        <w:t xml:space="preserve">. </w:t>
      </w:r>
    </w:p>
    <w:p w14:paraId="62BB8CED" w14:textId="7AB209A6" w:rsidR="00FD2906" w:rsidRDefault="00C82CF3" w:rsidP="00B34067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 внесенные в положение</w:t>
      </w:r>
      <w:r w:rsidRPr="00C82CF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82CF3">
        <w:rPr>
          <w:color w:val="000000"/>
          <w:sz w:val="28"/>
          <w:szCs w:val="28"/>
        </w:rPr>
        <w:t>о лицензировании деятельности по проведению экспертизы промышленной безопасности</w:t>
      </w:r>
      <w:r>
        <w:rPr>
          <w:color w:val="000000"/>
          <w:sz w:val="28"/>
          <w:szCs w:val="28"/>
        </w:rPr>
        <w:t>, постановлением Правительства о</w:t>
      </w:r>
      <w:r w:rsidRPr="00C82CF3">
        <w:rPr>
          <w:color w:val="000000"/>
          <w:sz w:val="28"/>
          <w:szCs w:val="28"/>
        </w:rPr>
        <w:t xml:space="preserve">т 6 сентября 2022 г. </w:t>
      </w:r>
      <w:r w:rsidRPr="00C82CF3">
        <w:rPr>
          <w:rFonts w:eastAsiaTheme="minorHAnsi"/>
          <w:color w:val="000000"/>
          <w:sz w:val="28"/>
          <w:szCs w:val="28"/>
        </w:rPr>
        <w:t>№</w:t>
      </w:r>
      <w:r w:rsidRPr="00C82CF3">
        <w:rPr>
          <w:color w:val="000000"/>
          <w:sz w:val="28"/>
          <w:szCs w:val="28"/>
        </w:rPr>
        <w:t xml:space="preserve"> 1568 </w:t>
      </w:r>
      <w:r w:rsidRPr="00C82CF3">
        <w:rPr>
          <w:rFonts w:eastAsiaTheme="minorHAnsi"/>
          <w:color w:val="000000"/>
          <w:sz w:val="28"/>
          <w:szCs w:val="28"/>
        </w:rPr>
        <w:t>«</w:t>
      </w:r>
      <w:r w:rsidRPr="00C82CF3">
        <w:rPr>
          <w:color w:val="000000"/>
          <w:sz w:val="28"/>
          <w:szCs w:val="28"/>
        </w:rPr>
        <w:t>О внесении изменений в Положение о лицензировании деятельности по проведению экспертизы промышленной безопасности</w:t>
      </w:r>
      <w:r w:rsidRPr="00C82CF3">
        <w:rPr>
          <w:rFonts w:eastAsiaTheme="minorHAnsi"/>
          <w:color w:val="000000"/>
          <w:sz w:val="28"/>
          <w:szCs w:val="28"/>
        </w:rPr>
        <w:t>»</w:t>
      </w:r>
      <w:r w:rsidR="00E4601F">
        <w:rPr>
          <w:rFonts w:eastAsiaTheme="minorHAnsi"/>
          <w:color w:val="000000"/>
          <w:sz w:val="28"/>
          <w:szCs w:val="28"/>
        </w:rPr>
        <w:t xml:space="preserve"> в части предоставления государственной услуги по упрощенному порядку вступили в силу 15 сентября 2022 года. Таким образом</w:t>
      </w:r>
      <w:r w:rsidR="00482CEE">
        <w:rPr>
          <w:rFonts w:eastAsiaTheme="minorHAnsi"/>
          <w:color w:val="000000"/>
          <w:sz w:val="28"/>
          <w:szCs w:val="28"/>
        </w:rPr>
        <w:t>,</w:t>
      </w:r>
      <w:r w:rsidR="00E4601F">
        <w:rPr>
          <w:rFonts w:eastAsiaTheme="minorHAnsi"/>
          <w:color w:val="000000"/>
          <w:sz w:val="28"/>
          <w:szCs w:val="28"/>
        </w:rPr>
        <w:t xml:space="preserve"> лицензирование </w:t>
      </w:r>
      <w:r w:rsidR="00E4601F" w:rsidRPr="00C82CF3">
        <w:rPr>
          <w:color w:val="000000"/>
          <w:sz w:val="28"/>
          <w:szCs w:val="28"/>
        </w:rPr>
        <w:t>деятельности по проведению экспертизы промышленной безопасности</w:t>
      </w:r>
      <w:r w:rsidR="00E4601F">
        <w:rPr>
          <w:color w:val="000000"/>
          <w:sz w:val="28"/>
          <w:szCs w:val="28"/>
        </w:rPr>
        <w:t xml:space="preserve"> осуществляется </w:t>
      </w:r>
      <w:r w:rsidR="00981C1A">
        <w:rPr>
          <w:color w:val="000000"/>
          <w:sz w:val="28"/>
          <w:szCs w:val="28"/>
        </w:rPr>
        <w:t xml:space="preserve">только </w:t>
      </w:r>
      <w:r w:rsidR="00B04A6E">
        <w:rPr>
          <w:color w:val="000000"/>
          <w:sz w:val="28"/>
          <w:szCs w:val="28"/>
        </w:rPr>
        <w:t>в электронном виде посредством ЕПГУ.</w:t>
      </w:r>
    </w:p>
    <w:p w14:paraId="65DB45BE" w14:textId="77777777" w:rsidR="00E4601F" w:rsidRDefault="0084734F" w:rsidP="00E4601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</w:t>
      </w:r>
      <w:r w:rsidR="00AE29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сокращенным срокам рассматриваются документы, направленные с использованием портала государственных услуг:</w:t>
      </w:r>
    </w:p>
    <w:p w14:paraId="280F72A0" w14:textId="77777777" w:rsidR="00AE29A0" w:rsidRDefault="0084734F" w:rsidP="00AE29A0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регистрации заключений экспертиз промышленной безопасности в реестре заключений </w:t>
      </w:r>
      <w:r w:rsidRPr="00AE29A0">
        <w:rPr>
          <w:rFonts w:eastAsiaTheme="minorHAnsi"/>
          <w:color w:val="000000"/>
          <w:sz w:val="28"/>
          <w:szCs w:val="28"/>
        </w:rPr>
        <w:t>экспертиз. Рассматриваются в течении 4х дней вместо 5;</w:t>
      </w:r>
    </w:p>
    <w:p w14:paraId="73AD2D7A" w14:textId="77777777" w:rsidR="00555744" w:rsidRPr="00555744" w:rsidRDefault="00555744" w:rsidP="00AE29A0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государственная услуга по </w:t>
      </w:r>
      <w:r w:rsidRPr="00555744">
        <w:rPr>
          <w:color w:val="000000"/>
          <w:sz w:val="28"/>
          <w:szCs w:val="28"/>
        </w:rPr>
        <w:t>аттестации в области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color w:val="000000"/>
          <w:sz w:val="28"/>
          <w:szCs w:val="28"/>
        </w:rPr>
        <w:t xml:space="preserve"> предоставляется в течении 15 дней вместо </w:t>
      </w:r>
      <w:r w:rsidR="00096681">
        <w:rPr>
          <w:color w:val="000000"/>
          <w:sz w:val="28"/>
          <w:szCs w:val="28"/>
        </w:rPr>
        <w:t>30;</w:t>
      </w:r>
    </w:p>
    <w:p w14:paraId="55B69ADA" w14:textId="77777777" w:rsidR="00AE29A0" w:rsidRPr="00AE29A0" w:rsidRDefault="0084734F" w:rsidP="00AE29A0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555744">
        <w:rPr>
          <w:color w:val="000000"/>
          <w:sz w:val="28"/>
          <w:szCs w:val="28"/>
        </w:rPr>
        <w:lastRenderedPageBreak/>
        <w:t>-</w:t>
      </w:r>
      <w:r w:rsidR="00AE29A0" w:rsidRPr="00555744">
        <w:rPr>
          <w:color w:val="000000"/>
          <w:sz w:val="28"/>
          <w:szCs w:val="28"/>
        </w:rPr>
        <w:t xml:space="preserve"> регистрация ОПО в </w:t>
      </w:r>
      <w:r w:rsidR="00096681">
        <w:rPr>
          <w:color w:val="000000"/>
          <w:sz w:val="28"/>
          <w:szCs w:val="28"/>
        </w:rPr>
        <w:t>государственном реестре опасных производственных объектов</w:t>
      </w:r>
      <w:r w:rsidR="00AE29A0" w:rsidRPr="00555744">
        <w:rPr>
          <w:color w:val="000000"/>
          <w:sz w:val="28"/>
          <w:szCs w:val="28"/>
        </w:rPr>
        <w:t>, оформление и</w:t>
      </w:r>
      <w:r w:rsidR="00AE29A0" w:rsidRPr="00AE29A0">
        <w:rPr>
          <w:rFonts w:eastAsiaTheme="minorHAnsi"/>
          <w:color w:val="000000"/>
          <w:sz w:val="28"/>
          <w:szCs w:val="28"/>
        </w:rPr>
        <w:t xml:space="preserve"> выдача свидетельства о регистрации, исключение ОПО из Реестра, внесение изменений в сведения, содержащиеся в Реестре, переоформление свидетельства о регистрации в связи с исправлением допущенных опечаток (ошибок), выдача дубликата свидетельства о регистрации, предоставление информации из Реестра или справки об отсутствии запрашиваемых сведений в случае подачи заявления посредством ЕПГУ осуществляются в срок, не превышающий 5 (пяти) рабочих дней со дня регистрации соответствующего заявления в системе делопроизводства, в отношении заявителя и ОПО, адреса которых располагаются на территории одного субъекта Российской Федерации, в случае:</w:t>
      </w:r>
    </w:p>
    <w:p w14:paraId="595F8F03" w14:textId="77777777" w:rsidR="00AE29A0" w:rsidRPr="00AE29A0" w:rsidRDefault="00AE29A0" w:rsidP="00AE29A0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E29A0">
        <w:rPr>
          <w:rFonts w:eastAsiaTheme="minorHAnsi"/>
          <w:color w:val="000000"/>
          <w:sz w:val="28"/>
          <w:szCs w:val="28"/>
        </w:rPr>
        <w:t>использования стационарно установленных грузоподъемных механизмов (при отсутствии иных признаков опасности на ОПО);</w:t>
      </w:r>
    </w:p>
    <w:p w14:paraId="41FE3C8F" w14:textId="77777777" w:rsidR="00AE29A0" w:rsidRPr="00AE29A0" w:rsidRDefault="00AE29A0" w:rsidP="00AE29A0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E29A0">
        <w:rPr>
          <w:rFonts w:eastAsiaTheme="minorHAnsi"/>
          <w:color w:val="000000"/>
          <w:sz w:val="28"/>
          <w:szCs w:val="28"/>
        </w:rPr>
        <w:t>использования котлов передвижных и транспортабельных установок;</w:t>
      </w:r>
    </w:p>
    <w:p w14:paraId="516604F4" w14:textId="77777777" w:rsidR="00555744" w:rsidRPr="00AE29A0" w:rsidRDefault="00AE29A0" w:rsidP="00555744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E29A0">
        <w:rPr>
          <w:rFonts w:eastAsiaTheme="minorHAnsi"/>
          <w:color w:val="000000"/>
          <w:sz w:val="28"/>
          <w:szCs w:val="28"/>
        </w:rPr>
        <w:t>ведения буровых работ с использованием буровых установок для геологического изучения нед</w:t>
      </w:r>
      <w:r w:rsidR="00555744">
        <w:rPr>
          <w:rFonts w:eastAsiaTheme="minorHAnsi"/>
          <w:color w:val="000000"/>
          <w:sz w:val="28"/>
          <w:szCs w:val="28"/>
        </w:rPr>
        <w:t>р, добычи углеводородного сырья.</w:t>
      </w:r>
    </w:p>
    <w:p w14:paraId="51D8D7A9" w14:textId="77777777" w:rsidR="00EA323E" w:rsidRPr="00EA323E" w:rsidRDefault="004B7F81" w:rsidP="00B04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Приволжское управление Ростехнадзора </w:t>
      </w:r>
      <w:r w:rsidR="00EA323E" w:rsidRPr="00EA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использовать возможность получения государственных услуг через ЕПГУ в целях существенной экономии времени, предварительно оформив заявку на портале Госуслуг.</w:t>
      </w:r>
    </w:p>
    <w:p w14:paraId="06D65221" w14:textId="77777777" w:rsidR="00EA323E" w:rsidRPr="00EA323E" w:rsidRDefault="00EA323E" w:rsidP="001E4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323E" w:rsidRPr="00EA323E" w:rsidSect="002975BD">
      <w:headerReference w:type="default" r:id="rId9"/>
      <w:pgSz w:w="11906" w:h="16838"/>
      <w:pgMar w:top="1134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E230" w14:textId="77777777" w:rsidR="00161396" w:rsidRDefault="00161396" w:rsidP="00A7294E">
      <w:pPr>
        <w:spacing w:after="0" w:line="240" w:lineRule="auto"/>
      </w:pPr>
      <w:r>
        <w:separator/>
      </w:r>
    </w:p>
  </w:endnote>
  <w:endnote w:type="continuationSeparator" w:id="0">
    <w:p w14:paraId="679D8816" w14:textId="77777777" w:rsidR="00161396" w:rsidRDefault="00161396" w:rsidP="00A7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F49E1" w14:textId="77777777" w:rsidR="00161396" w:rsidRDefault="00161396" w:rsidP="00A7294E">
      <w:pPr>
        <w:spacing w:after="0" w:line="240" w:lineRule="auto"/>
      </w:pPr>
      <w:r>
        <w:separator/>
      </w:r>
    </w:p>
  </w:footnote>
  <w:footnote w:type="continuationSeparator" w:id="0">
    <w:p w14:paraId="63BD7FDA" w14:textId="77777777" w:rsidR="00161396" w:rsidRDefault="00161396" w:rsidP="00A7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267463"/>
      <w:docPartObj>
        <w:docPartGallery w:val="Page Numbers (Top of Page)"/>
        <w:docPartUnique/>
      </w:docPartObj>
    </w:sdtPr>
    <w:sdtEndPr/>
    <w:sdtContent>
      <w:p w14:paraId="672D8018" w14:textId="0EAB3792" w:rsidR="00C14B5F" w:rsidRDefault="00C14B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798073D" w14:textId="77777777" w:rsidR="00C14B5F" w:rsidRDefault="00C14B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DF3"/>
    <w:multiLevelType w:val="hybridMultilevel"/>
    <w:tmpl w:val="B7861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B1E29"/>
    <w:multiLevelType w:val="hybridMultilevel"/>
    <w:tmpl w:val="6FE4172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6B92A96"/>
    <w:multiLevelType w:val="hybridMultilevel"/>
    <w:tmpl w:val="10B8B502"/>
    <w:lvl w:ilvl="0" w:tplc="09F8C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6E1BE4"/>
    <w:multiLevelType w:val="hybridMultilevel"/>
    <w:tmpl w:val="3BE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D14"/>
    <w:multiLevelType w:val="hybridMultilevel"/>
    <w:tmpl w:val="4E94DDF4"/>
    <w:lvl w:ilvl="0" w:tplc="6F0823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4124"/>
    <w:multiLevelType w:val="hybridMultilevel"/>
    <w:tmpl w:val="7C0C80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C925365"/>
    <w:multiLevelType w:val="hybridMultilevel"/>
    <w:tmpl w:val="162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2949"/>
    <w:multiLevelType w:val="hybridMultilevel"/>
    <w:tmpl w:val="38301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332495"/>
    <w:multiLevelType w:val="hybridMultilevel"/>
    <w:tmpl w:val="527CEA6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C67348B"/>
    <w:multiLevelType w:val="hybridMultilevel"/>
    <w:tmpl w:val="088E90FA"/>
    <w:lvl w:ilvl="0" w:tplc="72024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EF1D8B"/>
    <w:multiLevelType w:val="hybridMultilevel"/>
    <w:tmpl w:val="5ECACA5A"/>
    <w:lvl w:ilvl="0" w:tplc="310A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8B03DC"/>
    <w:multiLevelType w:val="hybridMultilevel"/>
    <w:tmpl w:val="1C206E5A"/>
    <w:lvl w:ilvl="0" w:tplc="F19A4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5D15BF"/>
    <w:multiLevelType w:val="hybridMultilevel"/>
    <w:tmpl w:val="6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9F1"/>
    <w:multiLevelType w:val="hybridMultilevel"/>
    <w:tmpl w:val="AD40E760"/>
    <w:lvl w:ilvl="0" w:tplc="09F8C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9919A7"/>
    <w:multiLevelType w:val="hybridMultilevel"/>
    <w:tmpl w:val="AEDE0C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BF3F49"/>
    <w:multiLevelType w:val="hybridMultilevel"/>
    <w:tmpl w:val="301876FC"/>
    <w:lvl w:ilvl="0" w:tplc="09F8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82D3E"/>
    <w:multiLevelType w:val="hybridMultilevel"/>
    <w:tmpl w:val="B59A70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2802A5"/>
    <w:multiLevelType w:val="hybridMultilevel"/>
    <w:tmpl w:val="85D4AD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067CF5"/>
    <w:multiLevelType w:val="hybridMultilevel"/>
    <w:tmpl w:val="C14E55E4"/>
    <w:lvl w:ilvl="0" w:tplc="B73638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D812F18"/>
    <w:multiLevelType w:val="hybridMultilevel"/>
    <w:tmpl w:val="FD24F696"/>
    <w:lvl w:ilvl="0" w:tplc="BFA47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C50A71"/>
    <w:multiLevelType w:val="hybridMultilevel"/>
    <w:tmpl w:val="90824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8C08C0"/>
    <w:multiLevelType w:val="hybridMultilevel"/>
    <w:tmpl w:val="A0DC8ABE"/>
    <w:lvl w:ilvl="0" w:tplc="09F8C6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7C24370B"/>
    <w:multiLevelType w:val="hybridMultilevel"/>
    <w:tmpl w:val="AFF0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1"/>
  </w:num>
  <w:num w:numId="5">
    <w:abstractNumId w:val="13"/>
  </w:num>
  <w:num w:numId="6">
    <w:abstractNumId w:val="12"/>
  </w:num>
  <w:num w:numId="7">
    <w:abstractNumId w:val="19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22"/>
  </w:num>
  <w:num w:numId="15">
    <w:abstractNumId w:val="16"/>
  </w:num>
  <w:num w:numId="16">
    <w:abstractNumId w:val="20"/>
  </w:num>
  <w:num w:numId="17">
    <w:abstractNumId w:val="17"/>
  </w:num>
  <w:num w:numId="18">
    <w:abstractNumId w:val="5"/>
  </w:num>
  <w:num w:numId="19">
    <w:abstractNumId w:val="7"/>
  </w:num>
  <w:num w:numId="20">
    <w:abstractNumId w:val="0"/>
  </w:num>
  <w:num w:numId="21">
    <w:abstractNumId w:val="10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4B"/>
    <w:rsid w:val="000024A0"/>
    <w:rsid w:val="00003452"/>
    <w:rsid w:val="00003568"/>
    <w:rsid w:val="000035DF"/>
    <w:rsid w:val="000040E9"/>
    <w:rsid w:val="00004F17"/>
    <w:rsid w:val="00005180"/>
    <w:rsid w:val="000100A5"/>
    <w:rsid w:val="0001036A"/>
    <w:rsid w:val="000117D8"/>
    <w:rsid w:val="00012238"/>
    <w:rsid w:val="00012481"/>
    <w:rsid w:val="00012A46"/>
    <w:rsid w:val="00014170"/>
    <w:rsid w:val="0001729B"/>
    <w:rsid w:val="00017E0E"/>
    <w:rsid w:val="000222D1"/>
    <w:rsid w:val="00022C40"/>
    <w:rsid w:val="000239F1"/>
    <w:rsid w:val="00025043"/>
    <w:rsid w:val="00025A72"/>
    <w:rsid w:val="000263B3"/>
    <w:rsid w:val="000265D8"/>
    <w:rsid w:val="00026B8B"/>
    <w:rsid w:val="000276E9"/>
    <w:rsid w:val="000278AF"/>
    <w:rsid w:val="00027AB4"/>
    <w:rsid w:val="0003116A"/>
    <w:rsid w:val="0003216C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5B6"/>
    <w:rsid w:val="00043B09"/>
    <w:rsid w:val="00044A23"/>
    <w:rsid w:val="00046E6B"/>
    <w:rsid w:val="00047B73"/>
    <w:rsid w:val="00047DF4"/>
    <w:rsid w:val="00051887"/>
    <w:rsid w:val="00051D01"/>
    <w:rsid w:val="00051D16"/>
    <w:rsid w:val="00051E72"/>
    <w:rsid w:val="0005207E"/>
    <w:rsid w:val="00053580"/>
    <w:rsid w:val="00053FE5"/>
    <w:rsid w:val="00062875"/>
    <w:rsid w:val="00063098"/>
    <w:rsid w:val="00063A53"/>
    <w:rsid w:val="000643EC"/>
    <w:rsid w:val="0006532E"/>
    <w:rsid w:val="0006629D"/>
    <w:rsid w:val="000669B1"/>
    <w:rsid w:val="00066C2C"/>
    <w:rsid w:val="00066F1E"/>
    <w:rsid w:val="0007303F"/>
    <w:rsid w:val="00073404"/>
    <w:rsid w:val="00073B50"/>
    <w:rsid w:val="0007542B"/>
    <w:rsid w:val="000768BD"/>
    <w:rsid w:val="000806BC"/>
    <w:rsid w:val="00080A14"/>
    <w:rsid w:val="00080CFB"/>
    <w:rsid w:val="000821A2"/>
    <w:rsid w:val="00082441"/>
    <w:rsid w:val="00082A7C"/>
    <w:rsid w:val="00082DB7"/>
    <w:rsid w:val="000840D6"/>
    <w:rsid w:val="0008422B"/>
    <w:rsid w:val="000853BF"/>
    <w:rsid w:val="0008583F"/>
    <w:rsid w:val="00086513"/>
    <w:rsid w:val="00086D99"/>
    <w:rsid w:val="0008747F"/>
    <w:rsid w:val="00091EC0"/>
    <w:rsid w:val="00091FBA"/>
    <w:rsid w:val="000937FD"/>
    <w:rsid w:val="00094A79"/>
    <w:rsid w:val="00096681"/>
    <w:rsid w:val="00096BA8"/>
    <w:rsid w:val="0009708F"/>
    <w:rsid w:val="00097218"/>
    <w:rsid w:val="00097D5E"/>
    <w:rsid w:val="000A0AA3"/>
    <w:rsid w:val="000A0F8E"/>
    <w:rsid w:val="000A149D"/>
    <w:rsid w:val="000A1BE6"/>
    <w:rsid w:val="000A2627"/>
    <w:rsid w:val="000A282C"/>
    <w:rsid w:val="000A3B2B"/>
    <w:rsid w:val="000A412A"/>
    <w:rsid w:val="000A49D8"/>
    <w:rsid w:val="000A4F7F"/>
    <w:rsid w:val="000A54F1"/>
    <w:rsid w:val="000A5677"/>
    <w:rsid w:val="000A6417"/>
    <w:rsid w:val="000A6928"/>
    <w:rsid w:val="000A6FA7"/>
    <w:rsid w:val="000B0356"/>
    <w:rsid w:val="000B0EBA"/>
    <w:rsid w:val="000B164D"/>
    <w:rsid w:val="000B17FC"/>
    <w:rsid w:val="000B3A7B"/>
    <w:rsid w:val="000B4D34"/>
    <w:rsid w:val="000B6696"/>
    <w:rsid w:val="000B713A"/>
    <w:rsid w:val="000B7322"/>
    <w:rsid w:val="000C1682"/>
    <w:rsid w:val="000C24C6"/>
    <w:rsid w:val="000C5987"/>
    <w:rsid w:val="000C7C63"/>
    <w:rsid w:val="000D02F1"/>
    <w:rsid w:val="000D1074"/>
    <w:rsid w:val="000D220A"/>
    <w:rsid w:val="000D57F6"/>
    <w:rsid w:val="000D5F78"/>
    <w:rsid w:val="000D65B0"/>
    <w:rsid w:val="000D7422"/>
    <w:rsid w:val="000D76A2"/>
    <w:rsid w:val="000E0956"/>
    <w:rsid w:val="000E0CAC"/>
    <w:rsid w:val="000E0F3A"/>
    <w:rsid w:val="000E252B"/>
    <w:rsid w:val="000E2836"/>
    <w:rsid w:val="000E3D62"/>
    <w:rsid w:val="000E416A"/>
    <w:rsid w:val="000E6045"/>
    <w:rsid w:val="000F02F4"/>
    <w:rsid w:val="000F139B"/>
    <w:rsid w:val="000F2737"/>
    <w:rsid w:val="000F3366"/>
    <w:rsid w:val="0010221D"/>
    <w:rsid w:val="00102533"/>
    <w:rsid w:val="00102F68"/>
    <w:rsid w:val="00103B7F"/>
    <w:rsid w:val="00103C1B"/>
    <w:rsid w:val="001055A0"/>
    <w:rsid w:val="00107C95"/>
    <w:rsid w:val="001133CC"/>
    <w:rsid w:val="00113934"/>
    <w:rsid w:val="00113F42"/>
    <w:rsid w:val="00115AE9"/>
    <w:rsid w:val="00115F3E"/>
    <w:rsid w:val="00117329"/>
    <w:rsid w:val="00117C26"/>
    <w:rsid w:val="00121D43"/>
    <w:rsid w:val="0012219D"/>
    <w:rsid w:val="00123A54"/>
    <w:rsid w:val="00125D48"/>
    <w:rsid w:val="001263A6"/>
    <w:rsid w:val="001263EF"/>
    <w:rsid w:val="00126C2C"/>
    <w:rsid w:val="001276BA"/>
    <w:rsid w:val="001276E2"/>
    <w:rsid w:val="00131F9C"/>
    <w:rsid w:val="001334FA"/>
    <w:rsid w:val="00133E08"/>
    <w:rsid w:val="00134B01"/>
    <w:rsid w:val="00134D74"/>
    <w:rsid w:val="00135C44"/>
    <w:rsid w:val="0014038F"/>
    <w:rsid w:val="00140A88"/>
    <w:rsid w:val="00140AEC"/>
    <w:rsid w:val="00142902"/>
    <w:rsid w:val="00142A3F"/>
    <w:rsid w:val="00143E25"/>
    <w:rsid w:val="00143ED5"/>
    <w:rsid w:val="0014477F"/>
    <w:rsid w:val="00145893"/>
    <w:rsid w:val="001458C4"/>
    <w:rsid w:val="00145A27"/>
    <w:rsid w:val="00145FD5"/>
    <w:rsid w:val="00150761"/>
    <w:rsid w:val="00150B9F"/>
    <w:rsid w:val="00152942"/>
    <w:rsid w:val="00152FF1"/>
    <w:rsid w:val="001534D9"/>
    <w:rsid w:val="00156009"/>
    <w:rsid w:val="00156583"/>
    <w:rsid w:val="00157A4F"/>
    <w:rsid w:val="00160704"/>
    <w:rsid w:val="00161046"/>
    <w:rsid w:val="00161396"/>
    <w:rsid w:val="00161583"/>
    <w:rsid w:val="001617A7"/>
    <w:rsid w:val="00163CBD"/>
    <w:rsid w:val="001645F1"/>
    <w:rsid w:val="00164DB8"/>
    <w:rsid w:val="00165B54"/>
    <w:rsid w:val="00166834"/>
    <w:rsid w:val="0016717A"/>
    <w:rsid w:val="00167343"/>
    <w:rsid w:val="001710F4"/>
    <w:rsid w:val="00174BAF"/>
    <w:rsid w:val="00174DC4"/>
    <w:rsid w:val="00174F02"/>
    <w:rsid w:val="001773FF"/>
    <w:rsid w:val="00180C8B"/>
    <w:rsid w:val="0018156A"/>
    <w:rsid w:val="00181780"/>
    <w:rsid w:val="00181C2C"/>
    <w:rsid w:val="0018294C"/>
    <w:rsid w:val="001829F7"/>
    <w:rsid w:val="001841A0"/>
    <w:rsid w:val="00186F0D"/>
    <w:rsid w:val="00187112"/>
    <w:rsid w:val="00187311"/>
    <w:rsid w:val="001873CA"/>
    <w:rsid w:val="00190087"/>
    <w:rsid w:val="001909C0"/>
    <w:rsid w:val="00191AA4"/>
    <w:rsid w:val="00191F86"/>
    <w:rsid w:val="00192632"/>
    <w:rsid w:val="00194038"/>
    <w:rsid w:val="00194DF8"/>
    <w:rsid w:val="00195A5C"/>
    <w:rsid w:val="0019697F"/>
    <w:rsid w:val="0019728A"/>
    <w:rsid w:val="00197F2B"/>
    <w:rsid w:val="001A23AA"/>
    <w:rsid w:val="001A2D6F"/>
    <w:rsid w:val="001A301B"/>
    <w:rsid w:val="001A3D75"/>
    <w:rsid w:val="001A481F"/>
    <w:rsid w:val="001A70A8"/>
    <w:rsid w:val="001A7861"/>
    <w:rsid w:val="001B0074"/>
    <w:rsid w:val="001B0100"/>
    <w:rsid w:val="001B03EA"/>
    <w:rsid w:val="001B0FE0"/>
    <w:rsid w:val="001B3580"/>
    <w:rsid w:val="001B49D9"/>
    <w:rsid w:val="001B5305"/>
    <w:rsid w:val="001B6C6B"/>
    <w:rsid w:val="001C17D0"/>
    <w:rsid w:val="001C449A"/>
    <w:rsid w:val="001C64B1"/>
    <w:rsid w:val="001D0FE4"/>
    <w:rsid w:val="001D19E3"/>
    <w:rsid w:val="001D2EA0"/>
    <w:rsid w:val="001D35C6"/>
    <w:rsid w:val="001D36D5"/>
    <w:rsid w:val="001D5462"/>
    <w:rsid w:val="001E1C29"/>
    <w:rsid w:val="001E2905"/>
    <w:rsid w:val="001E3717"/>
    <w:rsid w:val="001E37C7"/>
    <w:rsid w:val="001E37FE"/>
    <w:rsid w:val="001E396E"/>
    <w:rsid w:val="001E429D"/>
    <w:rsid w:val="001E466D"/>
    <w:rsid w:val="001E4D65"/>
    <w:rsid w:val="001E66D5"/>
    <w:rsid w:val="001E774D"/>
    <w:rsid w:val="001E7C9E"/>
    <w:rsid w:val="001E7E0F"/>
    <w:rsid w:val="001E7E45"/>
    <w:rsid w:val="001F1551"/>
    <w:rsid w:val="001F1617"/>
    <w:rsid w:val="001F2887"/>
    <w:rsid w:val="001F33C2"/>
    <w:rsid w:val="001F4970"/>
    <w:rsid w:val="001F5BBF"/>
    <w:rsid w:val="00201510"/>
    <w:rsid w:val="0020409C"/>
    <w:rsid w:val="0020583A"/>
    <w:rsid w:val="00206AEC"/>
    <w:rsid w:val="00206E02"/>
    <w:rsid w:val="002102F8"/>
    <w:rsid w:val="002117F0"/>
    <w:rsid w:val="00211D19"/>
    <w:rsid w:val="0021239E"/>
    <w:rsid w:val="0021242D"/>
    <w:rsid w:val="002136FB"/>
    <w:rsid w:val="00213B1E"/>
    <w:rsid w:val="0021440C"/>
    <w:rsid w:val="00215588"/>
    <w:rsid w:val="002159FD"/>
    <w:rsid w:val="00216C21"/>
    <w:rsid w:val="00217290"/>
    <w:rsid w:val="00220E58"/>
    <w:rsid w:val="00220F3F"/>
    <w:rsid w:val="002213BF"/>
    <w:rsid w:val="00221469"/>
    <w:rsid w:val="00221C0E"/>
    <w:rsid w:val="00222609"/>
    <w:rsid w:val="002245C9"/>
    <w:rsid w:val="00224B95"/>
    <w:rsid w:val="00224F1F"/>
    <w:rsid w:val="00225024"/>
    <w:rsid w:val="0022513A"/>
    <w:rsid w:val="00226168"/>
    <w:rsid w:val="002276BD"/>
    <w:rsid w:val="00227897"/>
    <w:rsid w:val="00227DBB"/>
    <w:rsid w:val="00230239"/>
    <w:rsid w:val="00230E05"/>
    <w:rsid w:val="0023154A"/>
    <w:rsid w:val="002323AB"/>
    <w:rsid w:val="0023257B"/>
    <w:rsid w:val="00233399"/>
    <w:rsid w:val="00233CF0"/>
    <w:rsid w:val="0023483F"/>
    <w:rsid w:val="00234CE1"/>
    <w:rsid w:val="00237614"/>
    <w:rsid w:val="0024025F"/>
    <w:rsid w:val="0024089D"/>
    <w:rsid w:val="00240D45"/>
    <w:rsid w:val="00241F14"/>
    <w:rsid w:val="00241FAC"/>
    <w:rsid w:val="00245C96"/>
    <w:rsid w:val="00246962"/>
    <w:rsid w:val="0024705E"/>
    <w:rsid w:val="00247154"/>
    <w:rsid w:val="00250E8C"/>
    <w:rsid w:val="00251A59"/>
    <w:rsid w:val="00251A7D"/>
    <w:rsid w:val="00252311"/>
    <w:rsid w:val="002530B3"/>
    <w:rsid w:val="00255898"/>
    <w:rsid w:val="002559B3"/>
    <w:rsid w:val="00256910"/>
    <w:rsid w:val="00257713"/>
    <w:rsid w:val="002609A1"/>
    <w:rsid w:val="00260D79"/>
    <w:rsid w:val="00262A84"/>
    <w:rsid w:val="002630BF"/>
    <w:rsid w:val="0026465A"/>
    <w:rsid w:val="002652E1"/>
    <w:rsid w:val="002653B9"/>
    <w:rsid w:val="00266EBF"/>
    <w:rsid w:val="00270A94"/>
    <w:rsid w:val="00270C73"/>
    <w:rsid w:val="00270DB2"/>
    <w:rsid w:val="002712CC"/>
    <w:rsid w:val="002719D1"/>
    <w:rsid w:val="00271E31"/>
    <w:rsid w:val="00274475"/>
    <w:rsid w:val="00274929"/>
    <w:rsid w:val="00276C06"/>
    <w:rsid w:val="00277150"/>
    <w:rsid w:val="00281833"/>
    <w:rsid w:val="00282E10"/>
    <w:rsid w:val="00284F41"/>
    <w:rsid w:val="00286FE8"/>
    <w:rsid w:val="0029072B"/>
    <w:rsid w:val="0029140C"/>
    <w:rsid w:val="00293F83"/>
    <w:rsid w:val="00294059"/>
    <w:rsid w:val="00295347"/>
    <w:rsid w:val="0029688A"/>
    <w:rsid w:val="002974EB"/>
    <w:rsid w:val="002975BD"/>
    <w:rsid w:val="00297A3F"/>
    <w:rsid w:val="002A091B"/>
    <w:rsid w:val="002A165E"/>
    <w:rsid w:val="002A34CE"/>
    <w:rsid w:val="002A3FFC"/>
    <w:rsid w:val="002A483E"/>
    <w:rsid w:val="002A48ED"/>
    <w:rsid w:val="002A5D33"/>
    <w:rsid w:val="002A5EBD"/>
    <w:rsid w:val="002A64C8"/>
    <w:rsid w:val="002A744B"/>
    <w:rsid w:val="002B1109"/>
    <w:rsid w:val="002B1E00"/>
    <w:rsid w:val="002B1F4C"/>
    <w:rsid w:val="002B2F6A"/>
    <w:rsid w:val="002B33F3"/>
    <w:rsid w:val="002B4094"/>
    <w:rsid w:val="002B740E"/>
    <w:rsid w:val="002B7723"/>
    <w:rsid w:val="002B7A09"/>
    <w:rsid w:val="002C1371"/>
    <w:rsid w:val="002C1E80"/>
    <w:rsid w:val="002C20BD"/>
    <w:rsid w:val="002C269B"/>
    <w:rsid w:val="002C3255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3481"/>
    <w:rsid w:val="002D4D21"/>
    <w:rsid w:val="002D4E45"/>
    <w:rsid w:val="002D5B46"/>
    <w:rsid w:val="002D6FEA"/>
    <w:rsid w:val="002E0538"/>
    <w:rsid w:val="002E05B2"/>
    <w:rsid w:val="002E08DF"/>
    <w:rsid w:val="002E08F7"/>
    <w:rsid w:val="002E1B2B"/>
    <w:rsid w:val="002E1EC1"/>
    <w:rsid w:val="002E2447"/>
    <w:rsid w:val="002E4BD2"/>
    <w:rsid w:val="002E4C98"/>
    <w:rsid w:val="002E5E00"/>
    <w:rsid w:val="002E6A6E"/>
    <w:rsid w:val="002E6FD8"/>
    <w:rsid w:val="002F2BE5"/>
    <w:rsid w:val="002F374B"/>
    <w:rsid w:val="002F3934"/>
    <w:rsid w:val="002F4751"/>
    <w:rsid w:val="002F6353"/>
    <w:rsid w:val="002F6CA8"/>
    <w:rsid w:val="002F7A6A"/>
    <w:rsid w:val="00300AEF"/>
    <w:rsid w:val="003015F3"/>
    <w:rsid w:val="0030174B"/>
    <w:rsid w:val="0030225F"/>
    <w:rsid w:val="00303994"/>
    <w:rsid w:val="0030522C"/>
    <w:rsid w:val="003055D1"/>
    <w:rsid w:val="00305E29"/>
    <w:rsid w:val="00307250"/>
    <w:rsid w:val="0030739E"/>
    <w:rsid w:val="00310930"/>
    <w:rsid w:val="0031224B"/>
    <w:rsid w:val="0031427B"/>
    <w:rsid w:val="003145AE"/>
    <w:rsid w:val="00315570"/>
    <w:rsid w:val="003176DD"/>
    <w:rsid w:val="00321056"/>
    <w:rsid w:val="003210F4"/>
    <w:rsid w:val="003217AD"/>
    <w:rsid w:val="00321E6A"/>
    <w:rsid w:val="003224E0"/>
    <w:rsid w:val="00325308"/>
    <w:rsid w:val="00325469"/>
    <w:rsid w:val="00326435"/>
    <w:rsid w:val="003309CC"/>
    <w:rsid w:val="00330FE8"/>
    <w:rsid w:val="00331287"/>
    <w:rsid w:val="003319DE"/>
    <w:rsid w:val="00331E70"/>
    <w:rsid w:val="00332732"/>
    <w:rsid w:val="003329A9"/>
    <w:rsid w:val="0033454C"/>
    <w:rsid w:val="00335487"/>
    <w:rsid w:val="00335A9A"/>
    <w:rsid w:val="00337626"/>
    <w:rsid w:val="00337A26"/>
    <w:rsid w:val="0034030E"/>
    <w:rsid w:val="00341532"/>
    <w:rsid w:val="00341C13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3B80"/>
    <w:rsid w:val="00354241"/>
    <w:rsid w:val="003553ED"/>
    <w:rsid w:val="003556D3"/>
    <w:rsid w:val="003607A6"/>
    <w:rsid w:val="00361F9E"/>
    <w:rsid w:val="0036213D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4C00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B68"/>
    <w:rsid w:val="0039416B"/>
    <w:rsid w:val="003949CA"/>
    <w:rsid w:val="00395544"/>
    <w:rsid w:val="00395F23"/>
    <w:rsid w:val="003A1DE0"/>
    <w:rsid w:val="003A22BE"/>
    <w:rsid w:val="003A2475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B063C"/>
    <w:rsid w:val="003B202C"/>
    <w:rsid w:val="003B4914"/>
    <w:rsid w:val="003B5B69"/>
    <w:rsid w:val="003B70B6"/>
    <w:rsid w:val="003B7483"/>
    <w:rsid w:val="003B7863"/>
    <w:rsid w:val="003C12AF"/>
    <w:rsid w:val="003C322A"/>
    <w:rsid w:val="003C32E3"/>
    <w:rsid w:val="003C34BD"/>
    <w:rsid w:val="003C3D25"/>
    <w:rsid w:val="003C63CB"/>
    <w:rsid w:val="003D0134"/>
    <w:rsid w:val="003D0556"/>
    <w:rsid w:val="003D14C6"/>
    <w:rsid w:val="003D2D56"/>
    <w:rsid w:val="003D2E5B"/>
    <w:rsid w:val="003D3A57"/>
    <w:rsid w:val="003D3AE2"/>
    <w:rsid w:val="003D4F3A"/>
    <w:rsid w:val="003D683C"/>
    <w:rsid w:val="003D6845"/>
    <w:rsid w:val="003D6A7C"/>
    <w:rsid w:val="003D6F6D"/>
    <w:rsid w:val="003D755E"/>
    <w:rsid w:val="003E0EB4"/>
    <w:rsid w:val="003E1AB1"/>
    <w:rsid w:val="003E4069"/>
    <w:rsid w:val="003E41C3"/>
    <w:rsid w:val="003E42F3"/>
    <w:rsid w:val="003E4A44"/>
    <w:rsid w:val="003E521B"/>
    <w:rsid w:val="003E5431"/>
    <w:rsid w:val="003E5B54"/>
    <w:rsid w:val="003E5BFF"/>
    <w:rsid w:val="003E78D4"/>
    <w:rsid w:val="003E7965"/>
    <w:rsid w:val="003E7A96"/>
    <w:rsid w:val="003F041D"/>
    <w:rsid w:val="003F07FD"/>
    <w:rsid w:val="003F3184"/>
    <w:rsid w:val="003F3A47"/>
    <w:rsid w:val="003F41E6"/>
    <w:rsid w:val="003F47D4"/>
    <w:rsid w:val="003F4ECC"/>
    <w:rsid w:val="003F5B78"/>
    <w:rsid w:val="003F65C4"/>
    <w:rsid w:val="003F690A"/>
    <w:rsid w:val="003F6CEA"/>
    <w:rsid w:val="003F6E57"/>
    <w:rsid w:val="003F7F7B"/>
    <w:rsid w:val="00400874"/>
    <w:rsid w:val="00401922"/>
    <w:rsid w:val="0040229D"/>
    <w:rsid w:val="00403C88"/>
    <w:rsid w:val="004052FC"/>
    <w:rsid w:val="00406A70"/>
    <w:rsid w:val="00406CBC"/>
    <w:rsid w:val="004074D3"/>
    <w:rsid w:val="004102FB"/>
    <w:rsid w:val="004111E6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17928"/>
    <w:rsid w:val="00421E2B"/>
    <w:rsid w:val="0042314F"/>
    <w:rsid w:val="004238C4"/>
    <w:rsid w:val="00423BBA"/>
    <w:rsid w:val="004243D7"/>
    <w:rsid w:val="00425AFA"/>
    <w:rsid w:val="00426914"/>
    <w:rsid w:val="00426B71"/>
    <w:rsid w:val="00427032"/>
    <w:rsid w:val="00427101"/>
    <w:rsid w:val="004274F3"/>
    <w:rsid w:val="004275F1"/>
    <w:rsid w:val="00427ACC"/>
    <w:rsid w:val="004308C0"/>
    <w:rsid w:val="00430B0E"/>
    <w:rsid w:val="00430B7A"/>
    <w:rsid w:val="0043164B"/>
    <w:rsid w:val="00431D29"/>
    <w:rsid w:val="0043265E"/>
    <w:rsid w:val="00433116"/>
    <w:rsid w:val="00435035"/>
    <w:rsid w:val="004356F7"/>
    <w:rsid w:val="00435948"/>
    <w:rsid w:val="004363BF"/>
    <w:rsid w:val="00436C3A"/>
    <w:rsid w:val="004403CE"/>
    <w:rsid w:val="00440B05"/>
    <w:rsid w:val="004411C8"/>
    <w:rsid w:val="0044199D"/>
    <w:rsid w:val="0044392E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793"/>
    <w:rsid w:val="00455F9B"/>
    <w:rsid w:val="00457F30"/>
    <w:rsid w:val="00460313"/>
    <w:rsid w:val="0046063C"/>
    <w:rsid w:val="00463340"/>
    <w:rsid w:val="00463B4C"/>
    <w:rsid w:val="004660C2"/>
    <w:rsid w:val="00466308"/>
    <w:rsid w:val="00466A54"/>
    <w:rsid w:val="00466B98"/>
    <w:rsid w:val="004670B4"/>
    <w:rsid w:val="004675F3"/>
    <w:rsid w:val="0047012A"/>
    <w:rsid w:val="00470D74"/>
    <w:rsid w:val="00474336"/>
    <w:rsid w:val="00474625"/>
    <w:rsid w:val="00474D10"/>
    <w:rsid w:val="004761F5"/>
    <w:rsid w:val="00477077"/>
    <w:rsid w:val="00477D5B"/>
    <w:rsid w:val="00481528"/>
    <w:rsid w:val="00481A7A"/>
    <w:rsid w:val="00481D31"/>
    <w:rsid w:val="00482081"/>
    <w:rsid w:val="00482CEE"/>
    <w:rsid w:val="00482DF8"/>
    <w:rsid w:val="00485B01"/>
    <w:rsid w:val="004863CB"/>
    <w:rsid w:val="00487E4F"/>
    <w:rsid w:val="00490882"/>
    <w:rsid w:val="004909DE"/>
    <w:rsid w:val="00491033"/>
    <w:rsid w:val="00491552"/>
    <w:rsid w:val="0049163B"/>
    <w:rsid w:val="00492004"/>
    <w:rsid w:val="00494AC0"/>
    <w:rsid w:val="00495807"/>
    <w:rsid w:val="00495BFD"/>
    <w:rsid w:val="00496569"/>
    <w:rsid w:val="00496774"/>
    <w:rsid w:val="004967ED"/>
    <w:rsid w:val="004A080E"/>
    <w:rsid w:val="004A1292"/>
    <w:rsid w:val="004A294D"/>
    <w:rsid w:val="004A2A71"/>
    <w:rsid w:val="004A3052"/>
    <w:rsid w:val="004A31DD"/>
    <w:rsid w:val="004A473E"/>
    <w:rsid w:val="004A4762"/>
    <w:rsid w:val="004A6897"/>
    <w:rsid w:val="004A74B6"/>
    <w:rsid w:val="004A76C1"/>
    <w:rsid w:val="004B0035"/>
    <w:rsid w:val="004B0324"/>
    <w:rsid w:val="004B163A"/>
    <w:rsid w:val="004B273A"/>
    <w:rsid w:val="004B2F1C"/>
    <w:rsid w:val="004B345B"/>
    <w:rsid w:val="004B518C"/>
    <w:rsid w:val="004B71A5"/>
    <w:rsid w:val="004B7998"/>
    <w:rsid w:val="004B7F81"/>
    <w:rsid w:val="004C06B9"/>
    <w:rsid w:val="004C2BB6"/>
    <w:rsid w:val="004C3ADC"/>
    <w:rsid w:val="004C68D7"/>
    <w:rsid w:val="004C6DB5"/>
    <w:rsid w:val="004C6F5C"/>
    <w:rsid w:val="004C7ED0"/>
    <w:rsid w:val="004D00D1"/>
    <w:rsid w:val="004D095C"/>
    <w:rsid w:val="004D23DE"/>
    <w:rsid w:val="004D3724"/>
    <w:rsid w:val="004D3D92"/>
    <w:rsid w:val="004D7A17"/>
    <w:rsid w:val="004D7BB7"/>
    <w:rsid w:val="004E0914"/>
    <w:rsid w:val="004E1EDD"/>
    <w:rsid w:val="004E46B6"/>
    <w:rsid w:val="004E5718"/>
    <w:rsid w:val="004E653F"/>
    <w:rsid w:val="004E6DEE"/>
    <w:rsid w:val="004E6EF1"/>
    <w:rsid w:val="004E71D8"/>
    <w:rsid w:val="004E788B"/>
    <w:rsid w:val="004F049C"/>
    <w:rsid w:val="004F1659"/>
    <w:rsid w:val="004F1CB0"/>
    <w:rsid w:val="004F223A"/>
    <w:rsid w:val="004F2469"/>
    <w:rsid w:val="004F3EC2"/>
    <w:rsid w:val="004F45EC"/>
    <w:rsid w:val="004F4C42"/>
    <w:rsid w:val="004F622A"/>
    <w:rsid w:val="004F6D6F"/>
    <w:rsid w:val="004F6D84"/>
    <w:rsid w:val="00500F7B"/>
    <w:rsid w:val="00501C71"/>
    <w:rsid w:val="00501D6B"/>
    <w:rsid w:val="00501DC3"/>
    <w:rsid w:val="00502853"/>
    <w:rsid w:val="005039C6"/>
    <w:rsid w:val="00503EA8"/>
    <w:rsid w:val="005044FF"/>
    <w:rsid w:val="00504616"/>
    <w:rsid w:val="00505B04"/>
    <w:rsid w:val="00506459"/>
    <w:rsid w:val="00506C26"/>
    <w:rsid w:val="005102B1"/>
    <w:rsid w:val="00510A8F"/>
    <w:rsid w:val="00510C2D"/>
    <w:rsid w:val="00511C57"/>
    <w:rsid w:val="0051240C"/>
    <w:rsid w:val="005129CB"/>
    <w:rsid w:val="00512C62"/>
    <w:rsid w:val="00516FDF"/>
    <w:rsid w:val="00520BAA"/>
    <w:rsid w:val="00521A80"/>
    <w:rsid w:val="005224BD"/>
    <w:rsid w:val="005228E2"/>
    <w:rsid w:val="005231D2"/>
    <w:rsid w:val="0052321C"/>
    <w:rsid w:val="00523BB9"/>
    <w:rsid w:val="0052452B"/>
    <w:rsid w:val="00524584"/>
    <w:rsid w:val="00525ADC"/>
    <w:rsid w:val="0052637A"/>
    <w:rsid w:val="0052783C"/>
    <w:rsid w:val="00530BA2"/>
    <w:rsid w:val="00530CC6"/>
    <w:rsid w:val="00530F4B"/>
    <w:rsid w:val="005314D9"/>
    <w:rsid w:val="0053258D"/>
    <w:rsid w:val="005325A6"/>
    <w:rsid w:val="005328CA"/>
    <w:rsid w:val="005338E4"/>
    <w:rsid w:val="00533FDB"/>
    <w:rsid w:val="005340FF"/>
    <w:rsid w:val="0053433D"/>
    <w:rsid w:val="00535120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479"/>
    <w:rsid w:val="005529A4"/>
    <w:rsid w:val="005537D0"/>
    <w:rsid w:val="0055442B"/>
    <w:rsid w:val="00555744"/>
    <w:rsid w:val="0055673E"/>
    <w:rsid w:val="00556E5B"/>
    <w:rsid w:val="00560166"/>
    <w:rsid w:val="00560240"/>
    <w:rsid w:val="00561B2E"/>
    <w:rsid w:val="00562CC2"/>
    <w:rsid w:val="00562E46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5EFA"/>
    <w:rsid w:val="00566892"/>
    <w:rsid w:val="00567501"/>
    <w:rsid w:val="0056773F"/>
    <w:rsid w:val="0057174F"/>
    <w:rsid w:val="00571BD1"/>
    <w:rsid w:val="00573290"/>
    <w:rsid w:val="005737DD"/>
    <w:rsid w:val="00573856"/>
    <w:rsid w:val="005749E8"/>
    <w:rsid w:val="0057581F"/>
    <w:rsid w:val="00575952"/>
    <w:rsid w:val="0057693D"/>
    <w:rsid w:val="0058224B"/>
    <w:rsid w:val="00582DAE"/>
    <w:rsid w:val="005856E6"/>
    <w:rsid w:val="00585B82"/>
    <w:rsid w:val="00590AE5"/>
    <w:rsid w:val="0059193D"/>
    <w:rsid w:val="00593AAF"/>
    <w:rsid w:val="00594168"/>
    <w:rsid w:val="00594C8F"/>
    <w:rsid w:val="00595178"/>
    <w:rsid w:val="0059571C"/>
    <w:rsid w:val="00595CCC"/>
    <w:rsid w:val="00596262"/>
    <w:rsid w:val="00597387"/>
    <w:rsid w:val="00597B3D"/>
    <w:rsid w:val="005A00D0"/>
    <w:rsid w:val="005A045B"/>
    <w:rsid w:val="005A0475"/>
    <w:rsid w:val="005A1534"/>
    <w:rsid w:val="005A2343"/>
    <w:rsid w:val="005A27AE"/>
    <w:rsid w:val="005A3E1A"/>
    <w:rsid w:val="005A43FE"/>
    <w:rsid w:val="005A4515"/>
    <w:rsid w:val="005A4A76"/>
    <w:rsid w:val="005A6F2C"/>
    <w:rsid w:val="005A726F"/>
    <w:rsid w:val="005B0C80"/>
    <w:rsid w:val="005B1012"/>
    <w:rsid w:val="005B1E6C"/>
    <w:rsid w:val="005B3D4B"/>
    <w:rsid w:val="005B4DEF"/>
    <w:rsid w:val="005B54F8"/>
    <w:rsid w:val="005B5B80"/>
    <w:rsid w:val="005B5D27"/>
    <w:rsid w:val="005B5EF8"/>
    <w:rsid w:val="005B7890"/>
    <w:rsid w:val="005B7EF9"/>
    <w:rsid w:val="005C091D"/>
    <w:rsid w:val="005C415D"/>
    <w:rsid w:val="005C4366"/>
    <w:rsid w:val="005C4A58"/>
    <w:rsid w:val="005C4E58"/>
    <w:rsid w:val="005C513D"/>
    <w:rsid w:val="005C542D"/>
    <w:rsid w:val="005C6318"/>
    <w:rsid w:val="005C65E1"/>
    <w:rsid w:val="005C6E56"/>
    <w:rsid w:val="005C6FD4"/>
    <w:rsid w:val="005C6FEF"/>
    <w:rsid w:val="005D0A86"/>
    <w:rsid w:val="005D1680"/>
    <w:rsid w:val="005D20FB"/>
    <w:rsid w:val="005D240E"/>
    <w:rsid w:val="005D246F"/>
    <w:rsid w:val="005D2DB6"/>
    <w:rsid w:val="005D3F01"/>
    <w:rsid w:val="005D429D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2A9E"/>
    <w:rsid w:val="005E36E0"/>
    <w:rsid w:val="005E38C2"/>
    <w:rsid w:val="005E51E9"/>
    <w:rsid w:val="005F00AE"/>
    <w:rsid w:val="005F0238"/>
    <w:rsid w:val="005F02E9"/>
    <w:rsid w:val="005F06A2"/>
    <w:rsid w:val="005F1A0A"/>
    <w:rsid w:val="005F24EC"/>
    <w:rsid w:val="005F25AE"/>
    <w:rsid w:val="005F2E1B"/>
    <w:rsid w:val="005F4290"/>
    <w:rsid w:val="005F59A2"/>
    <w:rsid w:val="005F5B52"/>
    <w:rsid w:val="005F5F77"/>
    <w:rsid w:val="005F6229"/>
    <w:rsid w:val="005F65EA"/>
    <w:rsid w:val="005F766B"/>
    <w:rsid w:val="005F7978"/>
    <w:rsid w:val="00600355"/>
    <w:rsid w:val="006003D5"/>
    <w:rsid w:val="006005B2"/>
    <w:rsid w:val="00600C9D"/>
    <w:rsid w:val="006012E6"/>
    <w:rsid w:val="00601475"/>
    <w:rsid w:val="00601835"/>
    <w:rsid w:val="00603B41"/>
    <w:rsid w:val="00603BD8"/>
    <w:rsid w:val="00603CD5"/>
    <w:rsid w:val="00604136"/>
    <w:rsid w:val="006056F7"/>
    <w:rsid w:val="00606224"/>
    <w:rsid w:val="006062F7"/>
    <w:rsid w:val="00607191"/>
    <w:rsid w:val="00607365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4B61"/>
    <w:rsid w:val="00615025"/>
    <w:rsid w:val="0061646E"/>
    <w:rsid w:val="00617610"/>
    <w:rsid w:val="006204F3"/>
    <w:rsid w:val="00620C6A"/>
    <w:rsid w:val="00620E3E"/>
    <w:rsid w:val="00621BDA"/>
    <w:rsid w:val="00621C60"/>
    <w:rsid w:val="006232BB"/>
    <w:rsid w:val="00623C1E"/>
    <w:rsid w:val="0062595D"/>
    <w:rsid w:val="0062680A"/>
    <w:rsid w:val="006278F9"/>
    <w:rsid w:val="00627B3F"/>
    <w:rsid w:val="00630101"/>
    <w:rsid w:val="00631D2D"/>
    <w:rsid w:val="006345FA"/>
    <w:rsid w:val="006355F3"/>
    <w:rsid w:val="00635D8A"/>
    <w:rsid w:val="006363DB"/>
    <w:rsid w:val="006368B4"/>
    <w:rsid w:val="00637262"/>
    <w:rsid w:val="00637797"/>
    <w:rsid w:val="00637C52"/>
    <w:rsid w:val="00640436"/>
    <w:rsid w:val="00642279"/>
    <w:rsid w:val="006436E0"/>
    <w:rsid w:val="00643B61"/>
    <w:rsid w:val="00644145"/>
    <w:rsid w:val="006445FA"/>
    <w:rsid w:val="006447E8"/>
    <w:rsid w:val="0064742A"/>
    <w:rsid w:val="00647B47"/>
    <w:rsid w:val="00647DDB"/>
    <w:rsid w:val="0065024C"/>
    <w:rsid w:val="00650D4B"/>
    <w:rsid w:val="00650D7A"/>
    <w:rsid w:val="006513DA"/>
    <w:rsid w:val="00655659"/>
    <w:rsid w:val="006557B2"/>
    <w:rsid w:val="00656A6F"/>
    <w:rsid w:val="00656E42"/>
    <w:rsid w:val="00657D72"/>
    <w:rsid w:val="00662273"/>
    <w:rsid w:val="00662414"/>
    <w:rsid w:val="00662D29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B34"/>
    <w:rsid w:val="00675EDF"/>
    <w:rsid w:val="00677F5A"/>
    <w:rsid w:val="00680657"/>
    <w:rsid w:val="0068125E"/>
    <w:rsid w:val="00681C6D"/>
    <w:rsid w:val="0068228B"/>
    <w:rsid w:val="00682318"/>
    <w:rsid w:val="0068284C"/>
    <w:rsid w:val="00682989"/>
    <w:rsid w:val="00683016"/>
    <w:rsid w:val="006837EB"/>
    <w:rsid w:val="006847FB"/>
    <w:rsid w:val="00684E71"/>
    <w:rsid w:val="006854E1"/>
    <w:rsid w:val="00687C16"/>
    <w:rsid w:val="006906DD"/>
    <w:rsid w:val="00691544"/>
    <w:rsid w:val="006922E8"/>
    <w:rsid w:val="00694110"/>
    <w:rsid w:val="00694F70"/>
    <w:rsid w:val="0069527E"/>
    <w:rsid w:val="00695628"/>
    <w:rsid w:val="00695AAA"/>
    <w:rsid w:val="00696C48"/>
    <w:rsid w:val="006977AA"/>
    <w:rsid w:val="006A0782"/>
    <w:rsid w:val="006A0A72"/>
    <w:rsid w:val="006A0AF7"/>
    <w:rsid w:val="006A0D7C"/>
    <w:rsid w:val="006A1740"/>
    <w:rsid w:val="006A2241"/>
    <w:rsid w:val="006A323A"/>
    <w:rsid w:val="006A3DF9"/>
    <w:rsid w:val="006A3DFD"/>
    <w:rsid w:val="006A4454"/>
    <w:rsid w:val="006A6262"/>
    <w:rsid w:val="006A6284"/>
    <w:rsid w:val="006A6874"/>
    <w:rsid w:val="006B065F"/>
    <w:rsid w:val="006B1577"/>
    <w:rsid w:val="006B19D2"/>
    <w:rsid w:val="006B1D79"/>
    <w:rsid w:val="006B2012"/>
    <w:rsid w:val="006B26C7"/>
    <w:rsid w:val="006B3066"/>
    <w:rsid w:val="006B3F90"/>
    <w:rsid w:val="006B413F"/>
    <w:rsid w:val="006B51E4"/>
    <w:rsid w:val="006B593E"/>
    <w:rsid w:val="006B5E8F"/>
    <w:rsid w:val="006B60BF"/>
    <w:rsid w:val="006B7943"/>
    <w:rsid w:val="006C19D5"/>
    <w:rsid w:val="006C1DF3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60DC"/>
    <w:rsid w:val="006C7D40"/>
    <w:rsid w:val="006D01B9"/>
    <w:rsid w:val="006D397E"/>
    <w:rsid w:val="006D3C28"/>
    <w:rsid w:val="006D5CA6"/>
    <w:rsid w:val="006D5E26"/>
    <w:rsid w:val="006D6148"/>
    <w:rsid w:val="006D6293"/>
    <w:rsid w:val="006D6F0E"/>
    <w:rsid w:val="006D781F"/>
    <w:rsid w:val="006D7F0D"/>
    <w:rsid w:val="006E1068"/>
    <w:rsid w:val="006E129F"/>
    <w:rsid w:val="006E3801"/>
    <w:rsid w:val="006E38D8"/>
    <w:rsid w:val="006E5A98"/>
    <w:rsid w:val="006E6420"/>
    <w:rsid w:val="006E7930"/>
    <w:rsid w:val="006E7EA0"/>
    <w:rsid w:val="006F112B"/>
    <w:rsid w:val="006F1CDA"/>
    <w:rsid w:val="006F2074"/>
    <w:rsid w:val="006F22A8"/>
    <w:rsid w:val="006F2345"/>
    <w:rsid w:val="006F3179"/>
    <w:rsid w:val="006F3F22"/>
    <w:rsid w:val="006F46C6"/>
    <w:rsid w:val="006F73F1"/>
    <w:rsid w:val="006F76DB"/>
    <w:rsid w:val="00700187"/>
    <w:rsid w:val="007002A7"/>
    <w:rsid w:val="00700730"/>
    <w:rsid w:val="0070109E"/>
    <w:rsid w:val="007012AC"/>
    <w:rsid w:val="007023DA"/>
    <w:rsid w:val="00702A36"/>
    <w:rsid w:val="007030BF"/>
    <w:rsid w:val="00703245"/>
    <w:rsid w:val="0070681C"/>
    <w:rsid w:val="00707187"/>
    <w:rsid w:val="00707C76"/>
    <w:rsid w:val="00713631"/>
    <w:rsid w:val="007152FC"/>
    <w:rsid w:val="007170C4"/>
    <w:rsid w:val="0072049B"/>
    <w:rsid w:val="007207E0"/>
    <w:rsid w:val="00720B8B"/>
    <w:rsid w:val="007229F8"/>
    <w:rsid w:val="00723F73"/>
    <w:rsid w:val="00724418"/>
    <w:rsid w:val="007246FD"/>
    <w:rsid w:val="00724DDB"/>
    <w:rsid w:val="00730EB3"/>
    <w:rsid w:val="00731B2A"/>
    <w:rsid w:val="00733559"/>
    <w:rsid w:val="007340BB"/>
    <w:rsid w:val="007344A7"/>
    <w:rsid w:val="00734B65"/>
    <w:rsid w:val="00736394"/>
    <w:rsid w:val="007377B4"/>
    <w:rsid w:val="00740CA0"/>
    <w:rsid w:val="00741260"/>
    <w:rsid w:val="00741BDA"/>
    <w:rsid w:val="00741FE3"/>
    <w:rsid w:val="00742105"/>
    <w:rsid w:val="0074266B"/>
    <w:rsid w:val="0074274E"/>
    <w:rsid w:val="00743BFC"/>
    <w:rsid w:val="00743DF8"/>
    <w:rsid w:val="00743E24"/>
    <w:rsid w:val="007447C0"/>
    <w:rsid w:val="007452AA"/>
    <w:rsid w:val="00750700"/>
    <w:rsid w:val="00750F85"/>
    <w:rsid w:val="00751379"/>
    <w:rsid w:val="00751C37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6A32"/>
    <w:rsid w:val="007671E4"/>
    <w:rsid w:val="00767C8C"/>
    <w:rsid w:val="007705A5"/>
    <w:rsid w:val="00770B0D"/>
    <w:rsid w:val="00770D28"/>
    <w:rsid w:val="007712D2"/>
    <w:rsid w:val="00771386"/>
    <w:rsid w:val="0077168C"/>
    <w:rsid w:val="007719FC"/>
    <w:rsid w:val="00772083"/>
    <w:rsid w:val="00773D08"/>
    <w:rsid w:val="00774278"/>
    <w:rsid w:val="00774315"/>
    <w:rsid w:val="00774443"/>
    <w:rsid w:val="007749A9"/>
    <w:rsid w:val="00775C39"/>
    <w:rsid w:val="0077665C"/>
    <w:rsid w:val="00776C6F"/>
    <w:rsid w:val="00776FC3"/>
    <w:rsid w:val="00777168"/>
    <w:rsid w:val="007818E9"/>
    <w:rsid w:val="0078192D"/>
    <w:rsid w:val="00783A99"/>
    <w:rsid w:val="007860B5"/>
    <w:rsid w:val="00786230"/>
    <w:rsid w:val="007905D2"/>
    <w:rsid w:val="00790B5D"/>
    <w:rsid w:val="0079161B"/>
    <w:rsid w:val="00791A3E"/>
    <w:rsid w:val="0079201D"/>
    <w:rsid w:val="0079302F"/>
    <w:rsid w:val="00793E1B"/>
    <w:rsid w:val="0079451F"/>
    <w:rsid w:val="007949CF"/>
    <w:rsid w:val="00796344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5F93"/>
    <w:rsid w:val="007A6E2A"/>
    <w:rsid w:val="007A77E5"/>
    <w:rsid w:val="007B027E"/>
    <w:rsid w:val="007B08F9"/>
    <w:rsid w:val="007B16C3"/>
    <w:rsid w:val="007B30B1"/>
    <w:rsid w:val="007B30BC"/>
    <w:rsid w:val="007B4363"/>
    <w:rsid w:val="007B507A"/>
    <w:rsid w:val="007B6DF6"/>
    <w:rsid w:val="007B7EA4"/>
    <w:rsid w:val="007C0145"/>
    <w:rsid w:val="007C0B12"/>
    <w:rsid w:val="007C2388"/>
    <w:rsid w:val="007C3401"/>
    <w:rsid w:val="007C3460"/>
    <w:rsid w:val="007C4CDE"/>
    <w:rsid w:val="007C50DD"/>
    <w:rsid w:val="007C5E91"/>
    <w:rsid w:val="007C6B13"/>
    <w:rsid w:val="007C6C14"/>
    <w:rsid w:val="007C7002"/>
    <w:rsid w:val="007D0DF2"/>
    <w:rsid w:val="007D1D2B"/>
    <w:rsid w:val="007D20B9"/>
    <w:rsid w:val="007D20F1"/>
    <w:rsid w:val="007D24DA"/>
    <w:rsid w:val="007D32F0"/>
    <w:rsid w:val="007D3E50"/>
    <w:rsid w:val="007D4393"/>
    <w:rsid w:val="007D45CF"/>
    <w:rsid w:val="007D512A"/>
    <w:rsid w:val="007D5CC5"/>
    <w:rsid w:val="007D7638"/>
    <w:rsid w:val="007D77A7"/>
    <w:rsid w:val="007E017D"/>
    <w:rsid w:val="007E0244"/>
    <w:rsid w:val="007E09AF"/>
    <w:rsid w:val="007E0D37"/>
    <w:rsid w:val="007E109E"/>
    <w:rsid w:val="007E1B1A"/>
    <w:rsid w:val="007E22DD"/>
    <w:rsid w:val="007E2406"/>
    <w:rsid w:val="007E5E85"/>
    <w:rsid w:val="007E76BE"/>
    <w:rsid w:val="007E7FF8"/>
    <w:rsid w:val="007F0CF5"/>
    <w:rsid w:val="007F1C33"/>
    <w:rsid w:val="007F1FB9"/>
    <w:rsid w:val="007F3303"/>
    <w:rsid w:val="007F7117"/>
    <w:rsid w:val="007F75EC"/>
    <w:rsid w:val="00800212"/>
    <w:rsid w:val="008031F8"/>
    <w:rsid w:val="0080348B"/>
    <w:rsid w:val="00803AB0"/>
    <w:rsid w:val="008059AD"/>
    <w:rsid w:val="00805A60"/>
    <w:rsid w:val="008100A1"/>
    <w:rsid w:val="00810A18"/>
    <w:rsid w:val="00812104"/>
    <w:rsid w:val="008122EF"/>
    <w:rsid w:val="00813626"/>
    <w:rsid w:val="00813948"/>
    <w:rsid w:val="008163B1"/>
    <w:rsid w:val="00816D28"/>
    <w:rsid w:val="00816D3C"/>
    <w:rsid w:val="008174D7"/>
    <w:rsid w:val="00820065"/>
    <w:rsid w:val="008215E2"/>
    <w:rsid w:val="00821617"/>
    <w:rsid w:val="00821F12"/>
    <w:rsid w:val="00823021"/>
    <w:rsid w:val="00823186"/>
    <w:rsid w:val="00824E6F"/>
    <w:rsid w:val="0083016F"/>
    <w:rsid w:val="00830371"/>
    <w:rsid w:val="00831919"/>
    <w:rsid w:val="00832FF9"/>
    <w:rsid w:val="008330A0"/>
    <w:rsid w:val="00834F1E"/>
    <w:rsid w:val="00835420"/>
    <w:rsid w:val="00835E47"/>
    <w:rsid w:val="00836A1E"/>
    <w:rsid w:val="00836D90"/>
    <w:rsid w:val="00837C06"/>
    <w:rsid w:val="00842CEA"/>
    <w:rsid w:val="008432BB"/>
    <w:rsid w:val="008434CF"/>
    <w:rsid w:val="00843FE2"/>
    <w:rsid w:val="00844454"/>
    <w:rsid w:val="00846068"/>
    <w:rsid w:val="008463E3"/>
    <w:rsid w:val="0084652C"/>
    <w:rsid w:val="00846F96"/>
    <w:rsid w:val="0084734F"/>
    <w:rsid w:val="0085065A"/>
    <w:rsid w:val="00850842"/>
    <w:rsid w:val="00850E06"/>
    <w:rsid w:val="00851646"/>
    <w:rsid w:val="0085253B"/>
    <w:rsid w:val="00854679"/>
    <w:rsid w:val="00855072"/>
    <w:rsid w:val="00856162"/>
    <w:rsid w:val="0086035E"/>
    <w:rsid w:val="00860E71"/>
    <w:rsid w:val="008611CE"/>
    <w:rsid w:val="00861CAC"/>
    <w:rsid w:val="00864CA7"/>
    <w:rsid w:val="00865B35"/>
    <w:rsid w:val="008679FE"/>
    <w:rsid w:val="0087105F"/>
    <w:rsid w:val="0087431C"/>
    <w:rsid w:val="00874518"/>
    <w:rsid w:val="00874755"/>
    <w:rsid w:val="00875A1F"/>
    <w:rsid w:val="008808C4"/>
    <w:rsid w:val="00880D8B"/>
    <w:rsid w:val="0088115D"/>
    <w:rsid w:val="00881991"/>
    <w:rsid w:val="00883158"/>
    <w:rsid w:val="00883B48"/>
    <w:rsid w:val="0088464F"/>
    <w:rsid w:val="00884651"/>
    <w:rsid w:val="0088472B"/>
    <w:rsid w:val="008847E4"/>
    <w:rsid w:val="00884951"/>
    <w:rsid w:val="00885054"/>
    <w:rsid w:val="00885D6A"/>
    <w:rsid w:val="00886510"/>
    <w:rsid w:val="00887E96"/>
    <w:rsid w:val="00887EAE"/>
    <w:rsid w:val="00890D6A"/>
    <w:rsid w:val="0089194C"/>
    <w:rsid w:val="00891C75"/>
    <w:rsid w:val="00891ED4"/>
    <w:rsid w:val="0089249F"/>
    <w:rsid w:val="008926F4"/>
    <w:rsid w:val="00892902"/>
    <w:rsid w:val="008934E0"/>
    <w:rsid w:val="00893799"/>
    <w:rsid w:val="00894CF8"/>
    <w:rsid w:val="00896079"/>
    <w:rsid w:val="00896680"/>
    <w:rsid w:val="00896911"/>
    <w:rsid w:val="008A036E"/>
    <w:rsid w:val="008A42A3"/>
    <w:rsid w:val="008A603F"/>
    <w:rsid w:val="008A6C36"/>
    <w:rsid w:val="008A6D32"/>
    <w:rsid w:val="008B0271"/>
    <w:rsid w:val="008B0CF8"/>
    <w:rsid w:val="008B1705"/>
    <w:rsid w:val="008B1B59"/>
    <w:rsid w:val="008B2755"/>
    <w:rsid w:val="008B52BC"/>
    <w:rsid w:val="008B6B37"/>
    <w:rsid w:val="008C4230"/>
    <w:rsid w:val="008C51EE"/>
    <w:rsid w:val="008C587C"/>
    <w:rsid w:val="008C5BF1"/>
    <w:rsid w:val="008D0FD8"/>
    <w:rsid w:val="008D153E"/>
    <w:rsid w:val="008D1BFE"/>
    <w:rsid w:val="008D259F"/>
    <w:rsid w:val="008D2615"/>
    <w:rsid w:val="008D3B6D"/>
    <w:rsid w:val="008D3F52"/>
    <w:rsid w:val="008D4108"/>
    <w:rsid w:val="008D4240"/>
    <w:rsid w:val="008D629E"/>
    <w:rsid w:val="008D6922"/>
    <w:rsid w:val="008E093F"/>
    <w:rsid w:val="008E293B"/>
    <w:rsid w:val="008E2D35"/>
    <w:rsid w:val="008E3826"/>
    <w:rsid w:val="008E4281"/>
    <w:rsid w:val="008E4C4E"/>
    <w:rsid w:val="008E504A"/>
    <w:rsid w:val="008E6A0A"/>
    <w:rsid w:val="008E7C26"/>
    <w:rsid w:val="008E7C88"/>
    <w:rsid w:val="008F017C"/>
    <w:rsid w:val="008F0BF2"/>
    <w:rsid w:val="008F101C"/>
    <w:rsid w:val="008F1C9C"/>
    <w:rsid w:val="008F465A"/>
    <w:rsid w:val="008F487A"/>
    <w:rsid w:val="008F4B17"/>
    <w:rsid w:val="008F5789"/>
    <w:rsid w:val="008F5F54"/>
    <w:rsid w:val="008F6188"/>
    <w:rsid w:val="008F76ED"/>
    <w:rsid w:val="008F7890"/>
    <w:rsid w:val="008F7BF9"/>
    <w:rsid w:val="0090037C"/>
    <w:rsid w:val="00900730"/>
    <w:rsid w:val="00900848"/>
    <w:rsid w:val="00901655"/>
    <w:rsid w:val="009019D1"/>
    <w:rsid w:val="00901A02"/>
    <w:rsid w:val="00902D12"/>
    <w:rsid w:val="00902EEC"/>
    <w:rsid w:val="009036C5"/>
    <w:rsid w:val="009040C0"/>
    <w:rsid w:val="00905800"/>
    <w:rsid w:val="0090630E"/>
    <w:rsid w:val="009066DE"/>
    <w:rsid w:val="009101E7"/>
    <w:rsid w:val="00910C1E"/>
    <w:rsid w:val="009116C5"/>
    <w:rsid w:val="009136B5"/>
    <w:rsid w:val="0091380E"/>
    <w:rsid w:val="00913CEE"/>
    <w:rsid w:val="009153F9"/>
    <w:rsid w:val="00916C9C"/>
    <w:rsid w:val="00921113"/>
    <w:rsid w:val="00922E3B"/>
    <w:rsid w:val="009232E7"/>
    <w:rsid w:val="00923388"/>
    <w:rsid w:val="0092379B"/>
    <w:rsid w:val="00924F49"/>
    <w:rsid w:val="009260D7"/>
    <w:rsid w:val="009264A2"/>
    <w:rsid w:val="009325A5"/>
    <w:rsid w:val="00932861"/>
    <w:rsid w:val="009331AE"/>
    <w:rsid w:val="00934317"/>
    <w:rsid w:val="00936ED3"/>
    <w:rsid w:val="00937AB7"/>
    <w:rsid w:val="00941C63"/>
    <w:rsid w:val="00941E0C"/>
    <w:rsid w:val="00943476"/>
    <w:rsid w:val="00944275"/>
    <w:rsid w:val="009449BD"/>
    <w:rsid w:val="00946048"/>
    <w:rsid w:val="0094774C"/>
    <w:rsid w:val="00950D82"/>
    <w:rsid w:val="0095272B"/>
    <w:rsid w:val="009535C8"/>
    <w:rsid w:val="00953A45"/>
    <w:rsid w:val="00955275"/>
    <w:rsid w:val="00955BD0"/>
    <w:rsid w:val="00961DCC"/>
    <w:rsid w:val="00962397"/>
    <w:rsid w:val="009631EB"/>
    <w:rsid w:val="009636FF"/>
    <w:rsid w:val="00963CCF"/>
    <w:rsid w:val="00964577"/>
    <w:rsid w:val="00964D14"/>
    <w:rsid w:val="00964EE1"/>
    <w:rsid w:val="009650A2"/>
    <w:rsid w:val="00965113"/>
    <w:rsid w:val="0096563D"/>
    <w:rsid w:val="00966A95"/>
    <w:rsid w:val="00967330"/>
    <w:rsid w:val="00971302"/>
    <w:rsid w:val="0097138A"/>
    <w:rsid w:val="00971AC5"/>
    <w:rsid w:val="00971F93"/>
    <w:rsid w:val="009723E0"/>
    <w:rsid w:val="0097260F"/>
    <w:rsid w:val="00972C38"/>
    <w:rsid w:val="009735EE"/>
    <w:rsid w:val="009740D8"/>
    <w:rsid w:val="009740EA"/>
    <w:rsid w:val="00974575"/>
    <w:rsid w:val="00975221"/>
    <w:rsid w:val="00975613"/>
    <w:rsid w:val="0097724A"/>
    <w:rsid w:val="0097772D"/>
    <w:rsid w:val="00981C1A"/>
    <w:rsid w:val="00982021"/>
    <w:rsid w:val="0098230F"/>
    <w:rsid w:val="00982F9D"/>
    <w:rsid w:val="00983A47"/>
    <w:rsid w:val="00984F8C"/>
    <w:rsid w:val="00985622"/>
    <w:rsid w:val="00985E4D"/>
    <w:rsid w:val="00986445"/>
    <w:rsid w:val="0098670E"/>
    <w:rsid w:val="00986E7F"/>
    <w:rsid w:val="00987BF2"/>
    <w:rsid w:val="00994093"/>
    <w:rsid w:val="00994570"/>
    <w:rsid w:val="00994B46"/>
    <w:rsid w:val="00996ABD"/>
    <w:rsid w:val="00996B23"/>
    <w:rsid w:val="009978E0"/>
    <w:rsid w:val="00997BE8"/>
    <w:rsid w:val="009A0C67"/>
    <w:rsid w:val="009A0EFE"/>
    <w:rsid w:val="009A15B1"/>
    <w:rsid w:val="009A18BA"/>
    <w:rsid w:val="009A2793"/>
    <w:rsid w:val="009A32F6"/>
    <w:rsid w:val="009A3AA7"/>
    <w:rsid w:val="009A3E52"/>
    <w:rsid w:val="009A5951"/>
    <w:rsid w:val="009A7A87"/>
    <w:rsid w:val="009A7BCB"/>
    <w:rsid w:val="009B05DC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4B1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06D6"/>
    <w:rsid w:val="009E1B4B"/>
    <w:rsid w:val="009E242D"/>
    <w:rsid w:val="009E36F5"/>
    <w:rsid w:val="009E64CE"/>
    <w:rsid w:val="009E7308"/>
    <w:rsid w:val="009E7BFD"/>
    <w:rsid w:val="009F04F0"/>
    <w:rsid w:val="009F0F90"/>
    <w:rsid w:val="009F11B9"/>
    <w:rsid w:val="009F188D"/>
    <w:rsid w:val="009F2965"/>
    <w:rsid w:val="009F5258"/>
    <w:rsid w:val="009F6795"/>
    <w:rsid w:val="009F71A1"/>
    <w:rsid w:val="009F7B49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3569"/>
    <w:rsid w:val="00A24149"/>
    <w:rsid w:val="00A25661"/>
    <w:rsid w:val="00A2608B"/>
    <w:rsid w:val="00A261C7"/>
    <w:rsid w:val="00A26598"/>
    <w:rsid w:val="00A27959"/>
    <w:rsid w:val="00A3015B"/>
    <w:rsid w:val="00A30B39"/>
    <w:rsid w:val="00A30D2A"/>
    <w:rsid w:val="00A31D01"/>
    <w:rsid w:val="00A33281"/>
    <w:rsid w:val="00A343EE"/>
    <w:rsid w:val="00A349FA"/>
    <w:rsid w:val="00A35763"/>
    <w:rsid w:val="00A35D7A"/>
    <w:rsid w:val="00A36209"/>
    <w:rsid w:val="00A408D9"/>
    <w:rsid w:val="00A41143"/>
    <w:rsid w:val="00A416F1"/>
    <w:rsid w:val="00A42CD6"/>
    <w:rsid w:val="00A43B71"/>
    <w:rsid w:val="00A44746"/>
    <w:rsid w:val="00A4478F"/>
    <w:rsid w:val="00A4588A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F7F"/>
    <w:rsid w:val="00A53868"/>
    <w:rsid w:val="00A543FF"/>
    <w:rsid w:val="00A569AA"/>
    <w:rsid w:val="00A56BA1"/>
    <w:rsid w:val="00A63BEE"/>
    <w:rsid w:val="00A64F85"/>
    <w:rsid w:val="00A66FD7"/>
    <w:rsid w:val="00A67DB8"/>
    <w:rsid w:val="00A717E7"/>
    <w:rsid w:val="00A7203F"/>
    <w:rsid w:val="00A722F5"/>
    <w:rsid w:val="00A7294E"/>
    <w:rsid w:val="00A73B3B"/>
    <w:rsid w:val="00A74013"/>
    <w:rsid w:val="00A74348"/>
    <w:rsid w:val="00A744DF"/>
    <w:rsid w:val="00A74C11"/>
    <w:rsid w:val="00A75189"/>
    <w:rsid w:val="00A76502"/>
    <w:rsid w:val="00A81F92"/>
    <w:rsid w:val="00A8207C"/>
    <w:rsid w:val="00A841B0"/>
    <w:rsid w:val="00A84B6F"/>
    <w:rsid w:val="00A85AEF"/>
    <w:rsid w:val="00A863E7"/>
    <w:rsid w:val="00A87AC3"/>
    <w:rsid w:val="00A87F0C"/>
    <w:rsid w:val="00A938BD"/>
    <w:rsid w:val="00A94575"/>
    <w:rsid w:val="00A95CB8"/>
    <w:rsid w:val="00AA1757"/>
    <w:rsid w:val="00AA3A2C"/>
    <w:rsid w:val="00AA528C"/>
    <w:rsid w:val="00AA52D4"/>
    <w:rsid w:val="00AA6085"/>
    <w:rsid w:val="00AA65F9"/>
    <w:rsid w:val="00AA704E"/>
    <w:rsid w:val="00AA7903"/>
    <w:rsid w:val="00AB0208"/>
    <w:rsid w:val="00AB0586"/>
    <w:rsid w:val="00AB09E6"/>
    <w:rsid w:val="00AB14B6"/>
    <w:rsid w:val="00AB1775"/>
    <w:rsid w:val="00AB20AB"/>
    <w:rsid w:val="00AB2B5D"/>
    <w:rsid w:val="00AB6AD1"/>
    <w:rsid w:val="00AB711E"/>
    <w:rsid w:val="00AC0411"/>
    <w:rsid w:val="00AC09E9"/>
    <w:rsid w:val="00AC26CF"/>
    <w:rsid w:val="00AC3198"/>
    <w:rsid w:val="00AC31E2"/>
    <w:rsid w:val="00AC3722"/>
    <w:rsid w:val="00AC3A5B"/>
    <w:rsid w:val="00AC3C57"/>
    <w:rsid w:val="00AC4F16"/>
    <w:rsid w:val="00AC78A5"/>
    <w:rsid w:val="00AC7A8D"/>
    <w:rsid w:val="00AC7E77"/>
    <w:rsid w:val="00AD0875"/>
    <w:rsid w:val="00AD0CE8"/>
    <w:rsid w:val="00AD0CF7"/>
    <w:rsid w:val="00AD25A3"/>
    <w:rsid w:val="00AD28C7"/>
    <w:rsid w:val="00AD39C3"/>
    <w:rsid w:val="00AD4398"/>
    <w:rsid w:val="00AD4BA5"/>
    <w:rsid w:val="00AD525F"/>
    <w:rsid w:val="00AD582F"/>
    <w:rsid w:val="00AD592F"/>
    <w:rsid w:val="00AD5E50"/>
    <w:rsid w:val="00AD7349"/>
    <w:rsid w:val="00AD7B0B"/>
    <w:rsid w:val="00AD7F7A"/>
    <w:rsid w:val="00AE07F9"/>
    <w:rsid w:val="00AE1418"/>
    <w:rsid w:val="00AE14B4"/>
    <w:rsid w:val="00AE155C"/>
    <w:rsid w:val="00AE17B0"/>
    <w:rsid w:val="00AE261A"/>
    <w:rsid w:val="00AE29A0"/>
    <w:rsid w:val="00AE47DB"/>
    <w:rsid w:val="00AE4AF2"/>
    <w:rsid w:val="00AE4C0D"/>
    <w:rsid w:val="00AE4C63"/>
    <w:rsid w:val="00AE6B50"/>
    <w:rsid w:val="00AF10DC"/>
    <w:rsid w:val="00AF3C1F"/>
    <w:rsid w:val="00B002A8"/>
    <w:rsid w:val="00B00AF3"/>
    <w:rsid w:val="00B00B68"/>
    <w:rsid w:val="00B02B1E"/>
    <w:rsid w:val="00B032FA"/>
    <w:rsid w:val="00B03C66"/>
    <w:rsid w:val="00B04A6E"/>
    <w:rsid w:val="00B04CC1"/>
    <w:rsid w:val="00B06034"/>
    <w:rsid w:val="00B06D60"/>
    <w:rsid w:val="00B06FE7"/>
    <w:rsid w:val="00B1186C"/>
    <w:rsid w:val="00B11F83"/>
    <w:rsid w:val="00B12D3F"/>
    <w:rsid w:val="00B13000"/>
    <w:rsid w:val="00B131D4"/>
    <w:rsid w:val="00B14091"/>
    <w:rsid w:val="00B141C2"/>
    <w:rsid w:val="00B15585"/>
    <w:rsid w:val="00B16132"/>
    <w:rsid w:val="00B17495"/>
    <w:rsid w:val="00B17859"/>
    <w:rsid w:val="00B17D6E"/>
    <w:rsid w:val="00B17E75"/>
    <w:rsid w:val="00B17EBE"/>
    <w:rsid w:val="00B2005A"/>
    <w:rsid w:val="00B201DE"/>
    <w:rsid w:val="00B20ACD"/>
    <w:rsid w:val="00B212F7"/>
    <w:rsid w:val="00B213A8"/>
    <w:rsid w:val="00B2157A"/>
    <w:rsid w:val="00B24337"/>
    <w:rsid w:val="00B248CB"/>
    <w:rsid w:val="00B24E15"/>
    <w:rsid w:val="00B31F84"/>
    <w:rsid w:val="00B328CC"/>
    <w:rsid w:val="00B33604"/>
    <w:rsid w:val="00B33887"/>
    <w:rsid w:val="00B34067"/>
    <w:rsid w:val="00B35FF9"/>
    <w:rsid w:val="00B37D72"/>
    <w:rsid w:val="00B41046"/>
    <w:rsid w:val="00B42255"/>
    <w:rsid w:val="00B43210"/>
    <w:rsid w:val="00B4477B"/>
    <w:rsid w:val="00B46139"/>
    <w:rsid w:val="00B46483"/>
    <w:rsid w:val="00B46541"/>
    <w:rsid w:val="00B4689A"/>
    <w:rsid w:val="00B47B1D"/>
    <w:rsid w:val="00B50255"/>
    <w:rsid w:val="00B52DEF"/>
    <w:rsid w:val="00B5323C"/>
    <w:rsid w:val="00B53A6D"/>
    <w:rsid w:val="00B54381"/>
    <w:rsid w:val="00B550BB"/>
    <w:rsid w:val="00B55A16"/>
    <w:rsid w:val="00B56989"/>
    <w:rsid w:val="00B56E66"/>
    <w:rsid w:val="00B6004A"/>
    <w:rsid w:val="00B60C83"/>
    <w:rsid w:val="00B611BE"/>
    <w:rsid w:val="00B61394"/>
    <w:rsid w:val="00B6230C"/>
    <w:rsid w:val="00B6312F"/>
    <w:rsid w:val="00B63286"/>
    <w:rsid w:val="00B635C8"/>
    <w:rsid w:val="00B64687"/>
    <w:rsid w:val="00B64850"/>
    <w:rsid w:val="00B70B4E"/>
    <w:rsid w:val="00B710FB"/>
    <w:rsid w:val="00B714D7"/>
    <w:rsid w:val="00B7174A"/>
    <w:rsid w:val="00B71901"/>
    <w:rsid w:val="00B722A9"/>
    <w:rsid w:val="00B7590C"/>
    <w:rsid w:val="00B80442"/>
    <w:rsid w:val="00B823FB"/>
    <w:rsid w:val="00B83568"/>
    <w:rsid w:val="00B84DDF"/>
    <w:rsid w:val="00B85762"/>
    <w:rsid w:val="00B85C61"/>
    <w:rsid w:val="00B861DC"/>
    <w:rsid w:val="00B8667A"/>
    <w:rsid w:val="00B86B8B"/>
    <w:rsid w:val="00B86CB9"/>
    <w:rsid w:val="00B926A8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5C54"/>
    <w:rsid w:val="00BA6263"/>
    <w:rsid w:val="00BB03F2"/>
    <w:rsid w:val="00BB118F"/>
    <w:rsid w:val="00BB11D8"/>
    <w:rsid w:val="00BB1713"/>
    <w:rsid w:val="00BB2456"/>
    <w:rsid w:val="00BB24DF"/>
    <w:rsid w:val="00BB2F1E"/>
    <w:rsid w:val="00BB3DE6"/>
    <w:rsid w:val="00BB4AA0"/>
    <w:rsid w:val="00BB5476"/>
    <w:rsid w:val="00BB7123"/>
    <w:rsid w:val="00BB7559"/>
    <w:rsid w:val="00BB7A33"/>
    <w:rsid w:val="00BC0B6A"/>
    <w:rsid w:val="00BC0C37"/>
    <w:rsid w:val="00BC1BC5"/>
    <w:rsid w:val="00BC2FBA"/>
    <w:rsid w:val="00BC5C77"/>
    <w:rsid w:val="00BC6211"/>
    <w:rsid w:val="00BD0280"/>
    <w:rsid w:val="00BD0C54"/>
    <w:rsid w:val="00BD1B2C"/>
    <w:rsid w:val="00BD32BA"/>
    <w:rsid w:val="00BD3C87"/>
    <w:rsid w:val="00BD4203"/>
    <w:rsid w:val="00BD7A3E"/>
    <w:rsid w:val="00BE167D"/>
    <w:rsid w:val="00BE1B70"/>
    <w:rsid w:val="00BE1E59"/>
    <w:rsid w:val="00BE4048"/>
    <w:rsid w:val="00BE4218"/>
    <w:rsid w:val="00BE57EC"/>
    <w:rsid w:val="00BE671B"/>
    <w:rsid w:val="00BE69F5"/>
    <w:rsid w:val="00BE729B"/>
    <w:rsid w:val="00BE741E"/>
    <w:rsid w:val="00BE78DF"/>
    <w:rsid w:val="00BE793A"/>
    <w:rsid w:val="00BF0D3C"/>
    <w:rsid w:val="00BF15CB"/>
    <w:rsid w:val="00BF198E"/>
    <w:rsid w:val="00BF2320"/>
    <w:rsid w:val="00BF2762"/>
    <w:rsid w:val="00BF31D9"/>
    <w:rsid w:val="00BF3672"/>
    <w:rsid w:val="00BF3AE6"/>
    <w:rsid w:val="00BF4530"/>
    <w:rsid w:val="00BF5E0B"/>
    <w:rsid w:val="00BF7789"/>
    <w:rsid w:val="00BF7C56"/>
    <w:rsid w:val="00C0020F"/>
    <w:rsid w:val="00C00DE0"/>
    <w:rsid w:val="00C01178"/>
    <w:rsid w:val="00C01A0F"/>
    <w:rsid w:val="00C03BA3"/>
    <w:rsid w:val="00C03DFF"/>
    <w:rsid w:val="00C041DE"/>
    <w:rsid w:val="00C042E4"/>
    <w:rsid w:val="00C04454"/>
    <w:rsid w:val="00C068C6"/>
    <w:rsid w:val="00C070AC"/>
    <w:rsid w:val="00C10754"/>
    <w:rsid w:val="00C124F1"/>
    <w:rsid w:val="00C125B1"/>
    <w:rsid w:val="00C12EE2"/>
    <w:rsid w:val="00C14804"/>
    <w:rsid w:val="00C14B5F"/>
    <w:rsid w:val="00C15845"/>
    <w:rsid w:val="00C15951"/>
    <w:rsid w:val="00C1625D"/>
    <w:rsid w:val="00C16B9E"/>
    <w:rsid w:val="00C16BDA"/>
    <w:rsid w:val="00C218B5"/>
    <w:rsid w:val="00C224CB"/>
    <w:rsid w:val="00C23AF3"/>
    <w:rsid w:val="00C24C13"/>
    <w:rsid w:val="00C25D90"/>
    <w:rsid w:val="00C26D8B"/>
    <w:rsid w:val="00C30D4F"/>
    <w:rsid w:val="00C3174B"/>
    <w:rsid w:val="00C32AEF"/>
    <w:rsid w:val="00C340E4"/>
    <w:rsid w:val="00C34551"/>
    <w:rsid w:val="00C356DC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378"/>
    <w:rsid w:val="00C453F6"/>
    <w:rsid w:val="00C458C8"/>
    <w:rsid w:val="00C45A79"/>
    <w:rsid w:val="00C45E43"/>
    <w:rsid w:val="00C46181"/>
    <w:rsid w:val="00C46267"/>
    <w:rsid w:val="00C467EB"/>
    <w:rsid w:val="00C4691B"/>
    <w:rsid w:val="00C46CBD"/>
    <w:rsid w:val="00C505F1"/>
    <w:rsid w:val="00C5132F"/>
    <w:rsid w:val="00C52CD2"/>
    <w:rsid w:val="00C55B31"/>
    <w:rsid w:val="00C55B40"/>
    <w:rsid w:val="00C563D9"/>
    <w:rsid w:val="00C56BE4"/>
    <w:rsid w:val="00C5739F"/>
    <w:rsid w:val="00C57E62"/>
    <w:rsid w:val="00C6048B"/>
    <w:rsid w:val="00C60EA7"/>
    <w:rsid w:val="00C60EDA"/>
    <w:rsid w:val="00C60EF0"/>
    <w:rsid w:val="00C61397"/>
    <w:rsid w:val="00C61738"/>
    <w:rsid w:val="00C61ED8"/>
    <w:rsid w:val="00C638CC"/>
    <w:rsid w:val="00C63925"/>
    <w:rsid w:val="00C66156"/>
    <w:rsid w:val="00C66613"/>
    <w:rsid w:val="00C66A3D"/>
    <w:rsid w:val="00C70AAB"/>
    <w:rsid w:val="00C720D0"/>
    <w:rsid w:val="00C72491"/>
    <w:rsid w:val="00C73665"/>
    <w:rsid w:val="00C73FC8"/>
    <w:rsid w:val="00C7443F"/>
    <w:rsid w:val="00C74D87"/>
    <w:rsid w:val="00C75A32"/>
    <w:rsid w:val="00C75B16"/>
    <w:rsid w:val="00C75D6E"/>
    <w:rsid w:val="00C768AD"/>
    <w:rsid w:val="00C76BD3"/>
    <w:rsid w:val="00C76EDA"/>
    <w:rsid w:val="00C80C2F"/>
    <w:rsid w:val="00C813F3"/>
    <w:rsid w:val="00C815AC"/>
    <w:rsid w:val="00C8193C"/>
    <w:rsid w:val="00C81B04"/>
    <w:rsid w:val="00C81C9F"/>
    <w:rsid w:val="00C824E8"/>
    <w:rsid w:val="00C82CF3"/>
    <w:rsid w:val="00C839C3"/>
    <w:rsid w:val="00C85FF3"/>
    <w:rsid w:val="00C86CC8"/>
    <w:rsid w:val="00C90E8A"/>
    <w:rsid w:val="00C927FF"/>
    <w:rsid w:val="00C9281F"/>
    <w:rsid w:val="00C92C59"/>
    <w:rsid w:val="00C93310"/>
    <w:rsid w:val="00C9379B"/>
    <w:rsid w:val="00C948DC"/>
    <w:rsid w:val="00C950DA"/>
    <w:rsid w:val="00C979BF"/>
    <w:rsid w:val="00CA283D"/>
    <w:rsid w:val="00CA2BEC"/>
    <w:rsid w:val="00CA2CF9"/>
    <w:rsid w:val="00CA3262"/>
    <w:rsid w:val="00CA3ED7"/>
    <w:rsid w:val="00CA509F"/>
    <w:rsid w:val="00CA5A38"/>
    <w:rsid w:val="00CA6409"/>
    <w:rsid w:val="00CA693A"/>
    <w:rsid w:val="00CB0001"/>
    <w:rsid w:val="00CB0AA2"/>
    <w:rsid w:val="00CB10F8"/>
    <w:rsid w:val="00CB2E37"/>
    <w:rsid w:val="00CB35CF"/>
    <w:rsid w:val="00CB3D4F"/>
    <w:rsid w:val="00CB6D6E"/>
    <w:rsid w:val="00CB7B9C"/>
    <w:rsid w:val="00CB7C9F"/>
    <w:rsid w:val="00CC0F7B"/>
    <w:rsid w:val="00CC0FD5"/>
    <w:rsid w:val="00CC17DA"/>
    <w:rsid w:val="00CC3B86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97C"/>
    <w:rsid w:val="00CD43B3"/>
    <w:rsid w:val="00CD472D"/>
    <w:rsid w:val="00CD5A3B"/>
    <w:rsid w:val="00CD60CF"/>
    <w:rsid w:val="00CD62BD"/>
    <w:rsid w:val="00CD6366"/>
    <w:rsid w:val="00CD665E"/>
    <w:rsid w:val="00CD6CE3"/>
    <w:rsid w:val="00CD745A"/>
    <w:rsid w:val="00CD7A39"/>
    <w:rsid w:val="00CE27A1"/>
    <w:rsid w:val="00CE34A7"/>
    <w:rsid w:val="00CE34E7"/>
    <w:rsid w:val="00CE35E6"/>
    <w:rsid w:val="00CE4106"/>
    <w:rsid w:val="00CE4702"/>
    <w:rsid w:val="00CE5890"/>
    <w:rsid w:val="00CE698C"/>
    <w:rsid w:val="00CE75A2"/>
    <w:rsid w:val="00CF0D51"/>
    <w:rsid w:val="00CF1376"/>
    <w:rsid w:val="00CF1575"/>
    <w:rsid w:val="00CF2756"/>
    <w:rsid w:val="00CF2C8C"/>
    <w:rsid w:val="00CF2EB0"/>
    <w:rsid w:val="00CF33FF"/>
    <w:rsid w:val="00CF5367"/>
    <w:rsid w:val="00CF587E"/>
    <w:rsid w:val="00CF5B29"/>
    <w:rsid w:val="00CF6C2C"/>
    <w:rsid w:val="00CF76AD"/>
    <w:rsid w:val="00CF7828"/>
    <w:rsid w:val="00D02377"/>
    <w:rsid w:val="00D02D67"/>
    <w:rsid w:val="00D03056"/>
    <w:rsid w:val="00D03277"/>
    <w:rsid w:val="00D0339D"/>
    <w:rsid w:val="00D0350E"/>
    <w:rsid w:val="00D041E0"/>
    <w:rsid w:val="00D047F7"/>
    <w:rsid w:val="00D053AC"/>
    <w:rsid w:val="00D06DF0"/>
    <w:rsid w:val="00D101A8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62A"/>
    <w:rsid w:val="00D24AB6"/>
    <w:rsid w:val="00D2718E"/>
    <w:rsid w:val="00D339F4"/>
    <w:rsid w:val="00D34417"/>
    <w:rsid w:val="00D34DAD"/>
    <w:rsid w:val="00D34F90"/>
    <w:rsid w:val="00D3508A"/>
    <w:rsid w:val="00D36470"/>
    <w:rsid w:val="00D36991"/>
    <w:rsid w:val="00D37D45"/>
    <w:rsid w:val="00D40D9D"/>
    <w:rsid w:val="00D4176F"/>
    <w:rsid w:val="00D42685"/>
    <w:rsid w:val="00D434C1"/>
    <w:rsid w:val="00D437FF"/>
    <w:rsid w:val="00D4495C"/>
    <w:rsid w:val="00D44E34"/>
    <w:rsid w:val="00D45938"/>
    <w:rsid w:val="00D46497"/>
    <w:rsid w:val="00D46C61"/>
    <w:rsid w:val="00D507C0"/>
    <w:rsid w:val="00D50865"/>
    <w:rsid w:val="00D5178E"/>
    <w:rsid w:val="00D52619"/>
    <w:rsid w:val="00D5274E"/>
    <w:rsid w:val="00D52975"/>
    <w:rsid w:val="00D536B0"/>
    <w:rsid w:val="00D5373B"/>
    <w:rsid w:val="00D53964"/>
    <w:rsid w:val="00D53D81"/>
    <w:rsid w:val="00D53E9E"/>
    <w:rsid w:val="00D55B30"/>
    <w:rsid w:val="00D602FC"/>
    <w:rsid w:val="00D6077C"/>
    <w:rsid w:val="00D61BA7"/>
    <w:rsid w:val="00D62ECC"/>
    <w:rsid w:val="00D63189"/>
    <w:rsid w:val="00D634DB"/>
    <w:rsid w:val="00D64D34"/>
    <w:rsid w:val="00D719D4"/>
    <w:rsid w:val="00D72048"/>
    <w:rsid w:val="00D72C2D"/>
    <w:rsid w:val="00D7303F"/>
    <w:rsid w:val="00D73BC4"/>
    <w:rsid w:val="00D73E4B"/>
    <w:rsid w:val="00D7437B"/>
    <w:rsid w:val="00D75D0B"/>
    <w:rsid w:val="00D76656"/>
    <w:rsid w:val="00D77C93"/>
    <w:rsid w:val="00D825B6"/>
    <w:rsid w:val="00D826E0"/>
    <w:rsid w:val="00D82FB2"/>
    <w:rsid w:val="00D83852"/>
    <w:rsid w:val="00D847F0"/>
    <w:rsid w:val="00D8523C"/>
    <w:rsid w:val="00D855A7"/>
    <w:rsid w:val="00D85ECB"/>
    <w:rsid w:val="00D861A7"/>
    <w:rsid w:val="00D86ACF"/>
    <w:rsid w:val="00D870EE"/>
    <w:rsid w:val="00D876D2"/>
    <w:rsid w:val="00D90EF2"/>
    <w:rsid w:val="00D91BC9"/>
    <w:rsid w:val="00D92175"/>
    <w:rsid w:val="00D92223"/>
    <w:rsid w:val="00D923A7"/>
    <w:rsid w:val="00D924EF"/>
    <w:rsid w:val="00D9253C"/>
    <w:rsid w:val="00D92EB5"/>
    <w:rsid w:val="00D93B78"/>
    <w:rsid w:val="00D93E24"/>
    <w:rsid w:val="00D9584C"/>
    <w:rsid w:val="00D96B08"/>
    <w:rsid w:val="00D97EEB"/>
    <w:rsid w:val="00DA0DCE"/>
    <w:rsid w:val="00DA36C5"/>
    <w:rsid w:val="00DA3D49"/>
    <w:rsid w:val="00DA4640"/>
    <w:rsid w:val="00DA525D"/>
    <w:rsid w:val="00DA5DC1"/>
    <w:rsid w:val="00DA6139"/>
    <w:rsid w:val="00DA7ABD"/>
    <w:rsid w:val="00DA7C06"/>
    <w:rsid w:val="00DB023B"/>
    <w:rsid w:val="00DB74B8"/>
    <w:rsid w:val="00DB7BC2"/>
    <w:rsid w:val="00DC004C"/>
    <w:rsid w:val="00DC0615"/>
    <w:rsid w:val="00DC143D"/>
    <w:rsid w:val="00DC1A2A"/>
    <w:rsid w:val="00DC25E9"/>
    <w:rsid w:val="00DC2879"/>
    <w:rsid w:val="00DC2AE6"/>
    <w:rsid w:val="00DC5B9B"/>
    <w:rsid w:val="00DC5F8C"/>
    <w:rsid w:val="00DC6356"/>
    <w:rsid w:val="00DC6B29"/>
    <w:rsid w:val="00DC707C"/>
    <w:rsid w:val="00DC78D5"/>
    <w:rsid w:val="00DC7E18"/>
    <w:rsid w:val="00DD073E"/>
    <w:rsid w:val="00DD14A2"/>
    <w:rsid w:val="00DD15CD"/>
    <w:rsid w:val="00DD18F1"/>
    <w:rsid w:val="00DD1DD2"/>
    <w:rsid w:val="00DD21CA"/>
    <w:rsid w:val="00DD3225"/>
    <w:rsid w:val="00DD473A"/>
    <w:rsid w:val="00DD48A6"/>
    <w:rsid w:val="00DD49C8"/>
    <w:rsid w:val="00DD5258"/>
    <w:rsid w:val="00DD5575"/>
    <w:rsid w:val="00DD5CAB"/>
    <w:rsid w:val="00DD64D5"/>
    <w:rsid w:val="00DD67EA"/>
    <w:rsid w:val="00DD761B"/>
    <w:rsid w:val="00DD7EB3"/>
    <w:rsid w:val="00DE0D62"/>
    <w:rsid w:val="00DE0E07"/>
    <w:rsid w:val="00DE15EA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67C5"/>
    <w:rsid w:val="00DE680B"/>
    <w:rsid w:val="00DE68D7"/>
    <w:rsid w:val="00DE6DF5"/>
    <w:rsid w:val="00DF0955"/>
    <w:rsid w:val="00DF37FE"/>
    <w:rsid w:val="00DF3FC0"/>
    <w:rsid w:val="00DF5055"/>
    <w:rsid w:val="00DF5B0C"/>
    <w:rsid w:val="00DF5D0E"/>
    <w:rsid w:val="00DF6C27"/>
    <w:rsid w:val="00DF6C48"/>
    <w:rsid w:val="00DF7D53"/>
    <w:rsid w:val="00E007D0"/>
    <w:rsid w:val="00E036B0"/>
    <w:rsid w:val="00E05116"/>
    <w:rsid w:val="00E0532D"/>
    <w:rsid w:val="00E05A29"/>
    <w:rsid w:val="00E05B28"/>
    <w:rsid w:val="00E06AD7"/>
    <w:rsid w:val="00E06C21"/>
    <w:rsid w:val="00E06F8C"/>
    <w:rsid w:val="00E102BF"/>
    <w:rsid w:val="00E102E8"/>
    <w:rsid w:val="00E118BA"/>
    <w:rsid w:val="00E118D7"/>
    <w:rsid w:val="00E1207E"/>
    <w:rsid w:val="00E15C7D"/>
    <w:rsid w:val="00E15E53"/>
    <w:rsid w:val="00E163F2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3F05"/>
    <w:rsid w:val="00E24996"/>
    <w:rsid w:val="00E24C04"/>
    <w:rsid w:val="00E253F3"/>
    <w:rsid w:val="00E2574C"/>
    <w:rsid w:val="00E26025"/>
    <w:rsid w:val="00E265B1"/>
    <w:rsid w:val="00E26C34"/>
    <w:rsid w:val="00E30830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4601F"/>
    <w:rsid w:val="00E50B90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4D55"/>
    <w:rsid w:val="00E6522B"/>
    <w:rsid w:val="00E6670C"/>
    <w:rsid w:val="00E676B0"/>
    <w:rsid w:val="00E714E3"/>
    <w:rsid w:val="00E73A6F"/>
    <w:rsid w:val="00E73B2A"/>
    <w:rsid w:val="00E75863"/>
    <w:rsid w:val="00E77538"/>
    <w:rsid w:val="00E77962"/>
    <w:rsid w:val="00E804F6"/>
    <w:rsid w:val="00E809DD"/>
    <w:rsid w:val="00E81191"/>
    <w:rsid w:val="00E81215"/>
    <w:rsid w:val="00E8573B"/>
    <w:rsid w:val="00E858A8"/>
    <w:rsid w:val="00E85AD7"/>
    <w:rsid w:val="00E86E19"/>
    <w:rsid w:val="00E86F76"/>
    <w:rsid w:val="00E8785E"/>
    <w:rsid w:val="00E87A20"/>
    <w:rsid w:val="00E9177B"/>
    <w:rsid w:val="00E925EF"/>
    <w:rsid w:val="00E936EF"/>
    <w:rsid w:val="00E93F31"/>
    <w:rsid w:val="00E96893"/>
    <w:rsid w:val="00E974EF"/>
    <w:rsid w:val="00EA0605"/>
    <w:rsid w:val="00EA0789"/>
    <w:rsid w:val="00EA0B91"/>
    <w:rsid w:val="00EA1E99"/>
    <w:rsid w:val="00EA31AC"/>
    <w:rsid w:val="00EA323E"/>
    <w:rsid w:val="00EA379D"/>
    <w:rsid w:val="00EA4D9D"/>
    <w:rsid w:val="00EA51BE"/>
    <w:rsid w:val="00EA6597"/>
    <w:rsid w:val="00EA6BAF"/>
    <w:rsid w:val="00EA6D78"/>
    <w:rsid w:val="00EA7814"/>
    <w:rsid w:val="00EA79BC"/>
    <w:rsid w:val="00EB1A2C"/>
    <w:rsid w:val="00EB1B0B"/>
    <w:rsid w:val="00EB2B70"/>
    <w:rsid w:val="00EB4037"/>
    <w:rsid w:val="00EB422B"/>
    <w:rsid w:val="00EB4313"/>
    <w:rsid w:val="00EB4C17"/>
    <w:rsid w:val="00EB5012"/>
    <w:rsid w:val="00EB524E"/>
    <w:rsid w:val="00EB646E"/>
    <w:rsid w:val="00EC07FC"/>
    <w:rsid w:val="00EC0D1F"/>
    <w:rsid w:val="00EC10BD"/>
    <w:rsid w:val="00EC1B88"/>
    <w:rsid w:val="00EC24EB"/>
    <w:rsid w:val="00EC29C4"/>
    <w:rsid w:val="00EC2F5E"/>
    <w:rsid w:val="00EC5100"/>
    <w:rsid w:val="00EC6677"/>
    <w:rsid w:val="00ED2751"/>
    <w:rsid w:val="00ED2839"/>
    <w:rsid w:val="00ED2E16"/>
    <w:rsid w:val="00ED324D"/>
    <w:rsid w:val="00ED3860"/>
    <w:rsid w:val="00ED6A90"/>
    <w:rsid w:val="00ED6E36"/>
    <w:rsid w:val="00ED7428"/>
    <w:rsid w:val="00ED7D94"/>
    <w:rsid w:val="00ED7E91"/>
    <w:rsid w:val="00EE09F4"/>
    <w:rsid w:val="00EE0C98"/>
    <w:rsid w:val="00EE1B30"/>
    <w:rsid w:val="00EE1EE9"/>
    <w:rsid w:val="00EE2F95"/>
    <w:rsid w:val="00EE67AB"/>
    <w:rsid w:val="00EE6C74"/>
    <w:rsid w:val="00EE6F90"/>
    <w:rsid w:val="00EF06B8"/>
    <w:rsid w:val="00EF0A52"/>
    <w:rsid w:val="00EF1B1F"/>
    <w:rsid w:val="00EF1C5F"/>
    <w:rsid w:val="00EF24B1"/>
    <w:rsid w:val="00EF426E"/>
    <w:rsid w:val="00EF454A"/>
    <w:rsid w:val="00EF4C49"/>
    <w:rsid w:val="00EF603C"/>
    <w:rsid w:val="00EF7094"/>
    <w:rsid w:val="00EF74EB"/>
    <w:rsid w:val="00EF7B94"/>
    <w:rsid w:val="00F0092B"/>
    <w:rsid w:val="00F00AB0"/>
    <w:rsid w:val="00F018EC"/>
    <w:rsid w:val="00F01C59"/>
    <w:rsid w:val="00F01EA9"/>
    <w:rsid w:val="00F0380F"/>
    <w:rsid w:val="00F040FB"/>
    <w:rsid w:val="00F05350"/>
    <w:rsid w:val="00F06AAA"/>
    <w:rsid w:val="00F06C83"/>
    <w:rsid w:val="00F11941"/>
    <w:rsid w:val="00F12BE5"/>
    <w:rsid w:val="00F14898"/>
    <w:rsid w:val="00F165EC"/>
    <w:rsid w:val="00F204DD"/>
    <w:rsid w:val="00F2068A"/>
    <w:rsid w:val="00F226D2"/>
    <w:rsid w:val="00F26922"/>
    <w:rsid w:val="00F27EA8"/>
    <w:rsid w:val="00F30F19"/>
    <w:rsid w:val="00F31E88"/>
    <w:rsid w:val="00F33429"/>
    <w:rsid w:val="00F34BC6"/>
    <w:rsid w:val="00F34E05"/>
    <w:rsid w:val="00F36E58"/>
    <w:rsid w:val="00F377EC"/>
    <w:rsid w:val="00F403E0"/>
    <w:rsid w:val="00F41AD1"/>
    <w:rsid w:val="00F42E79"/>
    <w:rsid w:val="00F4396F"/>
    <w:rsid w:val="00F44590"/>
    <w:rsid w:val="00F465AC"/>
    <w:rsid w:val="00F4754C"/>
    <w:rsid w:val="00F476A7"/>
    <w:rsid w:val="00F47F3E"/>
    <w:rsid w:val="00F5071B"/>
    <w:rsid w:val="00F508A5"/>
    <w:rsid w:val="00F50E16"/>
    <w:rsid w:val="00F51731"/>
    <w:rsid w:val="00F522D7"/>
    <w:rsid w:val="00F52492"/>
    <w:rsid w:val="00F524A1"/>
    <w:rsid w:val="00F532AF"/>
    <w:rsid w:val="00F53B48"/>
    <w:rsid w:val="00F54221"/>
    <w:rsid w:val="00F54DF6"/>
    <w:rsid w:val="00F54F0A"/>
    <w:rsid w:val="00F56F5A"/>
    <w:rsid w:val="00F61848"/>
    <w:rsid w:val="00F61C51"/>
    <w:rsid w:val="00F61FF5"/>
    <w:rsid w:val="00F62F57"/>
    <w:rsid w:val="00F63084"/>
    <w:rsid w:val="00F6328C"/>
    <w:rsid w:val="00F6463A"/>
    <w:rsid w:val="00F64DF1"/>
    <w:rsid w:val="00F65053"/>
    <w:rsid w:val="00F650D8"/>
    <w:rsid w:val="00F66612"/>
    <w:rsid w:val="00F675BD"/>
    <w:rsid w:val="00F679AD"/>
    <w:rsid w:val="00F67A4E"/>
    <w:rsid w:val="00F67E2F"/>
    <w:rsid w:val="00F70640"/>
    <w:rsid w:val="00F719E9"/>
    <w:rsid w:val="00F73582"/>
    <w:rsid w:val="00F73BDB"/>
    <w:rsid w:val="00F73FE7"/>
    <w:rsid w:val="00F741FF"/>
    <w:rsid w:val="00F74BB2"/>
    <w:rsid w:val="00F75325"/>
    <w:rsid w:val="00F76B22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0C0"/>
    <w:rsid w:val="00F86983"/>
    <w:rsid w:val="00F87614"/>
    <w:rsid w:val="00F90A5D"/>
    <w:rsid w:val="00F90CBC"/>
    <w:rsid w:val="00F9155B"/>
    <w:rsid w:val="00F9170C"/>
    <w:rsid w:val="00F941B9"/>
    <w:rsid w:val="00F94A64"/>
    <w:rsid w:val="00F94C2E"/>
    <w:rsid w:val="00F94FFE"/>
    <w:rsid w:val="00F95363"/>
    <w:rsid w:val="00F96511"/>
    <w:rsid w:val="00F97817"/>
    <w:rsid w:val="00F97CDB"/>
    <w:rsid w:val="00FA12ED"/>
    <w:rsid w:val="00FA1C1E"/>
    <w:rsid w:val="00FA1F97"/>
    <w:rsid w:val="00FA2145"/>
    <w:rsid w:val="00FA5B7C"/>
    <w:rsid w:val="00FA5BF9"/>
    <w:rsid w:val="00FA7E13"/>
    <w:rsid w:val="00FB13EC"/>
    <w:rsid w:val="00FB2F18"/>
    <w:rsid w:val="00FB3472"/>
    <w:rsid w:val="00FB38DD"/>
    <w:rsid w:val="00FB3FDE"/>
    <w:rsid w:val="00FB4A3F"/>
    <w:rsid w:val="00FB4E8C"/>
    <w:rsid w:val="00FB66EF"/>
    <w:rsid w:val="00FB751B"/>
    <w:rsid w:val="00FC166E"/>
    <w:rsid w:val="00FC325B"/>
    <w:rsid w:val="00FC4461"/>
    <w:rsid w:val="00FC4A79"/>
    <w:rsid w:val="00FC57F6"/>
    <w:rsid w:val="00FC6B6E"/>
    <w:rsid w:val="00FC6E45"/>
    <w:rsid w:val="00FC7E60"/>
    <w:rsid w:val="00FD0F57"/>
    <w:rsid w:val="00FD0F9A"/>
    <w:rsid w:val="00FD11F8"/>
    <w:rsid w:val="00FD2869"/>
    <w:rsid w:val="00FD2906"/>
    <w:rsid w:val="00FD2A19"/>
    <w:rsid w:val="00FD2A3A"/>
    <w:rsid w:val="00FD2D30"/>
    <w:rsid w:val="00FD46E2"/>
    <w:rsid w:val="00FD5DF1"/>
    <w:rsid w:val="00FD656C"/>
    <w:rsid w:val="00FD6D1C"/>
    <w:rsid w:val="00FD79FA"/>
    <w:rsid w:val="00FD7EA9"/>
    <w:rsid w:val="00FE0B5E"/>
    <w:rsid w:val="00FE0C9B"/>
    <w:rsid w:val="00FE114A"/>
    <w:rsid w:val="00FE1757"/>
    <w:rsid w:val="00FE178E"/>
    <w:rsid w:val="00FE1B70"/>
    <w:rsid w:val="00FE1CB5"/>
    <w:rsid w:val="00FE2B7E"/>
    <w:rsid w:val="00FE2DD9"/>
    <w:rsid w:val="00FE345A"/>
    <w:rsid w:val="00FE4A1F"/>
    <w:rsid w:val="00FE4AB4"/>
    <w:rsid w:val="00FE4C09"/>
    <w:rsid w:val="00FE6C93"/>
    <w:rsid w:val="00FE75AD"/>
    <w:rsid w:val="00FF04D8"/>
    <w:rsid w:val="00FF1925"/>
    <w:rsid w:val="00FF268F"/>
    <w:rsid w:val="00FF2CEB"/>
    <w:rsid w:val="00FF2D01"/>
    <w:rsid w:val="00FF4253"/>
    <w:rsid w:val="00FF494C"/>
    <w:rsid w:val="00FF4ACF"/>
    <w:rsid w:val="00FF4C27"/>
    <w:rsid w:val="00FF519C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F03B"/>
  <w15:docId w15:val="{1089E274-3FC7-4F2E-8BFD-8E1793B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E0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4B"/>
    <w:pPr>
      <w:ind w:left="720"/>
      <w:contextualSpacing/>
    </w:pPr>
  </w:style>
  <w:style w:type="paragraph" w:customStyle="1" w:styleId="FORMATTEXT">
    <w:name w:val=".FORMATTEXT"/>
    <w:uiPriority w:val="99"/>
    <w:rsid w:val="00A7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94E"/>
    <w:rPr>
      <w:rFonts w:asciiTheme="minorHAnsi" w:hAnsiTheme="minorHAnsi" w:cstheme="minorBidi"/>
      <w:b w:val="0"/>
      <w:color w:val="auto"/>
      <w:sz w:val="22"/>
      <w:szCs w:val="22"/>
    </w:rPr>
  </w:style>
  <w:style w:type="paragraph" w:customStyle="1" w:styleId="COLTOP">
    <w:name w:val="#COL_TOP"/>
    <w:uiPriority w:val="99"/>
    <w:rsid w:val="00EE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lang w:eastAsia="ru-RU"/>
    </w:rPr>
  </w:style>
  <w:style w:type="table" w:styleId="a8">
    <w:name w:val="Table Grid"/>
    <w:basedOn w:val="a1"/>
    <w:uiPriority w:val="39"/>
    <w:rsid w:val="00466308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F8"/>
    <w:rPr>
      <w:rFonts w:ascii="Tahoma" w:hAnsi="Tahoma" w:cs="Tahoma"/>
      <w:b w:val="0"/>
      <w:color w:val="auto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0B0E"/>
    <w:rPr>
      <w:color w:val="0000FF"/>
      <w:u w:val="single"/>
    </w:rPr>
  </w:style>
  <w:style w:type="paragraph" w:customStyle="1" w:styleId="headertext">
    <w:name w:val="headertext"/>
    <w:basedOn w:val="a"/>
    <w:rsid w:val="007D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7D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607868531&amp;prevdoc=351797685&amp;point=mark=0000000000000000000000000000000000000000000000000064U0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744C-09CC-43F3-8E27-BBAC2A8B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 Петрова</cp:lastModifiedBy>
  <cp:revision>2</cp:revision>
  <cp:lastPrinted>2022-06-01T05:15:00Z</cp:lastPrinted>
  <dcterms:created xsi:type="dcterms:W3CDTF">2022-11-23T05:07:00Z</dcterms:created>
  <dcterms:modified xsi:type="dcterms:W3CDTF">2022-11-23T05:07:00Z</dcterms:modified>
</cp:coreProperties>
</file>